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5F81" w:rsidRPr="009016FA" w:rsidRDefault="009016FA" w:rsidP="009016FA">
      <w:pPr>
        <w:jc w:val="center"/>
        <w:rPr>
          <w:sz w:val="24"/>
          <w:szCs w:val="24"/>
        </w:rPr>
      </w:pPr>
      <w:r w:rsidRPr="009016FA">
        <w:rPr>
          <w:sz w:val="24"/>
          <w:szCs w:val="24"/>
        </w:rPr>
        <w:t>Муниципальное общеобразовательное казенное учреждение средняя общеобразовательная школа п. Торфяной Оричевского района кировской области</w:t>
      </w:r>
    </w:p>
    <w:p w:rsidR="009016FA" w:rsidRDefault="009016FA" w:rsidP="009016FA">
      <w:pPr>
        <w:jc w:val="center"/>
      </w:pPr>
    </w:p>
    <w:p w:rsidR="009016FA" w:rsidRDefault="009016FA" w:rsidP="009016FA">
      <w:pPr>
        <w:jc w:val="center"/>
      </w:pPr>
    </w:p>
    <w:p w:rsidR="009016FA" w:rsidRDefault="009016FA" w:rsidP="009016FA">
      <w:pPr>
        <w:jc w:val="center"/>
      </w:pPr>
    </w:p>
    <w:p w:rsidR="009016FA" w:rsidRDefault="009016FA" w:rsidP="009016FA">
      <w:pPr>
        <w:jc w:val="center"/>
      </w:pPr>
    </w:p>
    <w:p w:rsidR="009016FA" w:rsidRDefault="009016FA" w:rsidP="009016FA">
      <w:pPr>
        <w:jc w:val="center"/>
      </w:pPr>
    </w:p>
    <w:p w:rsidR="009016FA" w:rsidRDefault="009016FA" w:rsidP="009016FA">
      <w:pPr>
        <w:jc w:val="center"/>
      </w:pPr>
    </w:p>
    <w:p w:rsidR="009016FA" w:rsidRDefault="009016FA" w:rsidP="009016FA">
      <w:pPr>
        <w:jc w:val="center"/>
      </w:pPr>
    </w:p>
    <w:p w:rsidR="009016FA" w:rsidRDefault="009016FA" w:rsidP="009016FA">
      <w:pPr>
        <w:jc w:val="center"/>
      </w:pPr>
    </w:p>
    <w:p w:rsidR="009016FA" w:rsidRPr="009016FA" w:rsidRDefault="009016FA" w:rsidP="009016FA">
      <w:pPr>
        <w:jc w:val="center"/>
        <w:rPr>
          <w:b/>
          <w:sz w:val="28"/>
          <w:szCs w:val="28"/>
        </w:rPr>
      </w:pPr>
      <w:r w:rsidRPr="009016FA">
        <w:rPr>
          <w:b/>
          <w:sz w:val="28"/>
          <w:szCs w:val="28"/>
        </w:rPr>
        <w:t xml:space="preserve">Методическая разработка открытого урока в 9 классе </w:t>
      </w:r>
    </w:p>
    <w:p w:rsidR="009016FA" w:rsidRPr="009016FA" w:rsidRDefault="009016FA" w:rsidP="009016FA">
      <w:pPr>
        <w:jc w:val="center"/>
        <w:rPr>
          <w:b/>
          <w:sz w:val="28"/>
          <w:szCs w:val="28"/>
        </w:rPr>
      </w:pPr>
      <w:r w:rsidRPr="009016FA">
        <w:rPr>
          <w:b/>
          <w:sz w:val="28"/>
          <w:szCs w:val="28"/>
        </w:rPr>
        <w:t>«Свободное падение тел»</w:t>
      </w:r>
    </w:p>
    <w:p w:rsidR="009016FA" w:rsidRDefault="009016FA" w:rsidP="009016FA">
      <w:pPr>
        <w:jc w:val="center"/>
        <w:rPr>
          <w:b/>
          <w:sz w:val="28"/>
          <w:szCs w:val="28"/>
        </w:rPr>
      </w:pPr>
      <w:r w:rsidRPr="009016FA">
        <w:rPr>
          <w:b/>
          <w:sz w:val="28"/>
          <w:szCs w:val="28"/>
        </w:rPr>
        <w:t>по учебной дисциплине «Физика»</w:t>
      </w:r>
    </w:p>
    <w:p w:rsidR="009016FA" w:rsidRDefault="009016FA" w:rsidP="009016FA">
      <w:pPr>
        <w:jc w:val="center"/>
        <w:rPr>
          <w:b/>
          <w:sz w:val="28"/>
          <w:szCs w:val="28"/>
        </w:rPr>
      </w:pPr>
    </w:p>
    <w:p w:rsidR="009016FA" w:rsidRDefault="009016FA" w:rsidP="009016FA">
      <w:pPr>
        <w:jc w:val="center"/>
        <w:rPr>
          <w:b/>
          <w:sz w:val="28"/>
          <w:szCs w:val="28"/>
        </w:rPr>
      </w:pPr>
    </w:p>
    <w:p w:rsidR="009016FA" w:rsidRDefault="009016FA" w:rsidP="009016FA">
      <w:pPr>
        <w:jc w:val="center"/>
        <w:rPr>
          <w:b/>
          <w:sz w:val="28"/>
          <w:szCs w:val="28"/>
        </w:rPr>
      </w:pPr>
    </w:p>
    <w:p w:rsidR="009016FA" w:rsidRDefault="009016FA" w:rsidP="009016FA">
      <w:pPr>
        <w:jc w:val="center"/>
        <w:rPr>
          <w:b/>
          <w:sz w:val="28"/>
          <w:szCs w:val="28"/>
        </w:rPr>
      </w:pPr>
    </w:p>
    <w:p w:rsidR="009016FA" w:rsidRDefault="009016FA" w:rsidP="009016FA">
      <w:pPr>
        <w:jc w:val="center"/>
        <w:rPr>
          <w:b/>
          <w:sz w:val="28"/>
          <w:szCs w:val="28"/>
        </w:rPr>
      </w:pPr>
    </w:p>
    <w:p w:rsidR="009016FA" w:rsidRDefault="009016FA" w:rsidP="009016FA">
      <w:pPr>
        <w:jc w:val="center"/>
        <w:rPr>
          <w:b/>
          <w:sz w:val="28"/>
          <w:szCs w:val="28"/>
        </w:rPr>
      </w:pPr>
    </w:p>
    <w:p w:rsidR="009016FA" w:rsidRPr="009016FA" w:rsidRDefault="009016FA" w:rsidP="009016FA">
      <w:pPr>
        <w:jc w:val="right"/>
        <w:rPr>
          <w:sz w:val="28"/>
          <w:szCs w:val="28"/>
        </w:rPr>
      </w:pPr>
      <w:r w:rsidRPr="009016FA">
        <w:rPr>
          <w:sz w:val="28"/>
          <w:szCs w:val="28"/>
        </w:rPr>
        <w:t>Разработала и провела учитель физики</w:t>
      </w:r>
    </w:p>
    <w:p w:rsidR="009016FA" w:rsidRPr="009016FA" w:rsidRDefault="009016FA" w:rsidP="009016F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Pr="009016FA">
        <w:rPr>
          <w:sz w:val="28"/>
          <w:szCs w:val="28"/>
        </w:rPr>
        <w:t xml:space="preserve">Толстоброва Ольга Алексеевна </w:t>
      </w:r>
    </w:p>
    <w:p w:rsidR="009016FA" w:rsidRDefault="009016FA" w:rsidP="009016FA">
      <w:pPr>
        <w:jc w:val="center"/>
      </w:pPr>
    </w:p>
    <w:p w:rsidR="009016FA" w:rsidRDefault="009016FA" w:rsidP="009016FA">
      <w:pPr>
        <w:jc w:val="center"/>
      </w:pPr>
    </w:p>
    <w:p w:rsidR="009016FA" w:rsidRDefault="009016FA" w:rsidP="009016FA">
      <w:pPr>
        <w:jc w:val="center"/>
      </w:pPr>
    </w:p>
    <w:p w:rsidR="009016FA" w:rsidRDefault="009016FA" w:rsidP="009016FA">
      <w:pPr>
        <w:jc w:val="center"/>
      </w:pPr>
    </w:p>
    <w:p w:rsidR="009016FA" w:rsidRDefault="009016FA" w:rsidP="009016FA">
      <w:pPr>
        <w:jc w:val="center"/>
      </w:pPr>
    </w:p>
    <w:p w:rsidR="009016FA" w:rsidRDefault="009016FA" w:rsidP="009016FA">
      <w:pPr>
        <w:jc w:val="center"/>
      </w:pPr>
    </w:p>
    <w:p w:rsidR="009016FA" w:rsidRDefault="009016FA" w:rsidP="009016FA">
      <w:pPr>
        <w:jc w:val="center"/>
      </w:pPr>
      <w:r>
        <w:t>П. Торфяной 2022</w:t>
      </w:r>
    </w:p>
    <w:p w:rsidR="009016FA" w:rsidRDefault="009016FA" w:rsidP="009016FA">
      <w:pPr>
        <w:jc w:val="center"/>
      </w:pPr>
    </w:p>
    <w:p w:rsidR="009016FA" w:rsidRDefault="009016FA" w:rsidP="009016FA">
      <w:pPr>
        <w:jc w:val="center"/>
      </w:pPr>
    </w:p>
    <w:p w:rsidR="009016FA" w:rsidRDefault="009016FA" w:rsidP="009016FA">
      <w:pPr>
        <w:jc w:val="center"/>
      </w:pPr>
    </w:p>
    <w:p w:rsidR="009016FA" w:rsidRDefault="009016FA" w:rsidP="009016FA">
      <w:pPr>
        <w:jc w:val="center"/>
      </w:pPr>
      <w:r>
        <w:lastRenderedPageBreak/>
        <w:t>Сценарий урока</w:t>
      </w:r>
    </w:p>
    <w:p w:rsidR="009016FA" w:rsidRDefault="009016FA" w:rsidP="009016FA">
      <w:pPr>
        <w:pStyle w:val="a3"/>
        <w:numPr>
          <w:ilvl w:val="0"/>
          <w:numId w:val="1"/>
        </w:numPr>
      </w:pPr>
      <w:r w:rsidRPr="009016FA">
        <w:rPr>
          <w:b/>
        </w:rPr>
        <w:t xml:space="preserve">Тип урока: </w:t>
      </w:r>
      <w:r w:rsidR="00E668BD" w:rsidRPr="00E668BD">
        <w:t>Комбинированный</w:t>
      </w:r>
    </w:p>
    <w:p w:rsidR="00E668BD" w:rsidRPr="00E668BD" w:rsidRDefault="00E668BD" w:rsidP="00E668BD">
      <w:pPr>
        <w:pStyle w:val="a3"/>
        <w:numPr>
          <w:ilvl w:val="0"/>
          <w:numId w:val="1"/>
        </w:numPr>
        <w:rPr>
          <w:b/>
          <w:bCs/>
          <w:i/>
        </w:rPr>
      </w:pPr>
      <w:r>
        <w:rPr>
          <w:b/>
        </w:rPr>
        <w:t>Цели урока:</w:t>
      </w:r>
      <w:r>
        <w:t xml:space="preserve"> </w:t>
      </w:r>
      <w:r w:rsidRPr="00E668BD">
        <w:rPr>
          <w:b/>
          <w:bCs/>
          <w:i/>
        </w:rPr>
        <w:t>образовательная:</w:t>
      </w:r>
    </w:p>
    <w:p w:rsidR="00E668BD" w:rsidRDefault="00E668BD" w:rsidP="00E668BD">
      <w:pPr>
        <w:pStyle w:val="a3"/>
      </w:pPr>
      <w:r>
        <w:t xml:space="preserve">- выявить </w:t>
      </w:r>
      <w:r w:rsidRPr="00E668BD">
        <w:t>от чего зависит свободное падение тел</w:t>
      </w:r>
      <w:r>
        <w:t xml:space="preserve">, описать новый вид движения </w:t>
      </w:r>
      <w:proofErr w:type="spellStart"/>
      <w:r>
        <w:t>кинематически</w:t>
      </w:r>
      <w:proofErr w:type="spellEnd"/>
      <w:r>
        <w:t>, научиться применять формулы для решения задач</w:t>
      </w:r>
    </w:p>
    <w:p w:rsidR="00E668BD" w:rsidRPr="00E668BD" w:rsidRDefault="00E668BD" w:rsidP="00E668BD">
      <w:pPr>
        <w:pStyle w:val="a3"/>
        <w:rPr>
          <w:b/>
          <w:bCs/>
          <w:i/>
        </w:rPr>
      </w:pPr>
      <w:r>
        <w:rPr>
          <w:b/>
          <w:bCs/>
          <w:i/>
        </w:rPr>
        <w:t xml:space="preserve">   развивающая</w:t>
      </w:r>
      <w:r w:rsidRPr="00E668BD">
        <w:rPr>
          <w:b/>
          <w:bCs/>
          <w:i/>
        </w:rPr>
        <w:t>:</w:t>
      </w:r>
    </w:p>
    <w:p w:rsidR="00E668BD" w:rsidRPr="00E668BD" w:rsidRDefault="00E668BD" w:rsidP="00E668BD">
      <w:pPr>
        <w:pStyle w:val="a3"/>
        <w:rPr>
          <w:bCs/>
        </w:rPr>
      </w:pPr>
      <w:r w:rsidRPr="00E668BD">
        <w:t xml:space="preserve">-  овладение   умениями и навыками наблюдать, сопоставлять, сравнивать и </w:t>
      </w:r>
      <w:r w:rsidRPr="00E668BD">
        <w:rPr>
          <w:bCs/>
        </w:rPr>
        <w:t>анализировать полученные данные; высказываться на заданную тему.</w:t>
      </w:r>
    </w:p>
    <w:p w:rsidR="00E668BD" w:rsidRPr="00E668BD" w:rsidRDefault="00E668BD" w:rsidP="00E668BD">
      <w:pPr>
        <w:pStyle w:val="a3"/>
        <w:rPr>
          <w:b/>
          <w:bCs/>
          <w:i/>
        </w:rPr>
      </w:pPr>
      <w:r w:rsidRPr="00E668BD">
        <w:rPr>
          <w:b/>
          <w:bCs/>
          <w:i/>
        </w:rPr>
        <w:t xml:space="preserve">   воспитательные:</w:t>
      </w:r>
    </w:p>
    <w:p w:rsidR="00E668BD" w:rsidRDefault="00E668BD" w:rsidP="00E668BD">
      <w:pPr>
        <w:pStyle w:val="a3"/>
      </w:pPr>
      <w:r w:rsidRPr="00E668BD">
        <w:rPr>
          <w:bCs/>
        </w:rPr>
        <w:t xml:space="preserve">-  </w:t>
      </w:r>
      <w:r w:rsidR="00D3219C">
        <w:rPr>
          <w:bCs/>
        </w:rPr>
        <w:t xml:space="preserve">создание комфортных условий обучения, </w:t>
      </w:r>
      <w:r w:rsidRPr="00E668BD">
        <w:rPr>
          <w:bCs/>
        </w:rPr>
        <w:t xml:space="preserve">формирование коммуникативных навыков </w:t>
      </w:r>
      <w:r w:rsidRPr="00E668BD">
        <w:t>и умения работать в режимах «учите</w:t>
      </w:r>
      <w:r>
        <w:t>ль – класс», «учитель – ученик», умение работать в группе</w:t>
      </w:r>
      <w:r w:rsidR="00D3219C">
        <w:t>, паре</w:t>
      </w:r>
      <w:r>
        <w:t>, высказывать собственное мнение</w:t>
      </w:r>
      <w:r w:rsidR="008070E6">
        <w:t>.</w:t>
      </w:r>
    </w:p>
    <w:p w:rsidR="005B6D67" w:rsidRDefault="005B6D67" w:rsidP="005B6D67">
      <w:pPr>
        <w:rPr>
          <w:b/>
        </w:rPr>
      </w:pPr>
      <w:r w:rsidRPr="005B6D67">
        <w:rPr>
          <w:b/>
        </w:rPr>
        <w:t xml:space="preserve">3. </w:t>
      </w:r>
      <w:r w:rsidR="008070E6" w:rsidRPr="005B6D67">
        <w:rPr>
          <w:b/>
          <w:bCs/>
        </w:rPr>
        <w:t>Задачи:</w:t>
      </w:r>
    </w:p>
    <w:p w:rsidR="005B6D67" w:rsidRDefault="005B6D67" w:rsidP="005B6D67">
      <w:pPr>
        <w:rPr>
          <w:b/>
        </w:rPr>
      </w:pPr>
      <w:r>
        <w:rPr>
          <w:bCs/>
        </w:rPr>
        <w:t>-</w:t>
      </w:r>
      <w:r w:rsidRPr="005B6D67">
        <w:rPr>
          <w:bCs/>
        </w:rPr>
        <w:t xml:space="preserve"> познакомиться с новым видом движения, понять, чем он похож с ранее изученными, и чем отличается</w:t>
      </w:r>
      <w:r w:rsidR="008070E6" w:rsidRPr="005B6D67">
        <w:rPr>
          <w:bCs/>
        </w:rPr>
        <w:t>;</w:t>
      </w:r>
    </w:p>
    <w:p w:rsidR="008070E6" w:rsidRPr="005B6D67" w:rsidRDefault="005B6D67" w:rsidP="005B6D67">
      <w:pPr>
        <w:rPr>
          <w:b/>
        </w:rPr>
      </w:pPr>
      <w:r>
        <w:rPr>
          <w:bCs/>
        </w:rPr>
        <w:t>-</w:t>
      </w:r>
      <w:r w:rsidRPr="005B6D67">
        <w:rPr>
          <w:bCs/>
        </w:rPr>
        <w:t xml:space="preserve"> </w:t>
      </w:r>
      <w:r w:rsidR="008070E6" w:rsidRPr="005B6D67">
        <w:rPr>
          <w:bCs/>
        </w:rPr>
        <w:t>развитие познавательного интереса, логического мышления;</w:t>
      </w:r>
    </w:p>
    <w:p w:rsidR="008070E6" w:rsidRPr="005B6D67" w:rsidRDefault="005B6D67" w:rsidP="005B6D67">
      <w:pPr>
        <w:rPr>
          <w:bCs/>
        </w:rPr>
      </w:pPr>
      <w:r>
        <w:rPr>
          <w:bCs/>
        </w:rPr>
        <w:t xml:space="preserve">- </w:t>
      </w:r>
      <w:r w:rsidRPr="005B6D67">
        <w:rPr>
          <w:bCs/>
        </w:rPr>
        <w:t xml:space="preserve"> </w:t>
      </w:r>
      <w:r w:rsidR="008070E6" w:rsidRPr="005B6D67">
        <w:rPr>
          <w:bCs/>
        </w:rPr>
        <w:t>воспитание самодисциплины, взаимоуважения</w:t>
      </w:r>
      <w:r w:rsidRPr="005B6D67">
        <w:rPr>
          <w:bCs/>
        </w:rPr>
        <w:t xml:space="preserve"> и устойчивого</w:t>
      </w:r>
      <w:r w:rsidR="008070E6" w:rsidRPr="005B6D67">
        <w:rPr>
          <w:bCs/>
        </w:rPr>
        <w:t xml:space="preserve"> интереса к предмету.</w:t>
      </w:r>
    </w:p>
    <w:p w:rsidR="005B6D67" w:rsidRDefault="005B6D67" w:rsidP="005B6D67">
      <w:pPr>
        <w:rPr>
          <w:bCs/>
        </w:rPr>
      </w:pPr>
      <w:r>
        <w:rPr>
          <w:b/>
          <w:bCs/>
        </w:rPr>
        <w:t xml:space="preserve">   4.    </w:t>
      </w:r>
      <w:r w:rsidRPr="005B6D67">
        <w:rPr>
          <w:b/>
          <w:bCs/>
        </w:rPr>
        <w:t>Используемые технологии</w:t>
      </w:r>
      <w:r w:rsidR="00D3219C">
        <w:rPr>
          <w:b/>
          <w:bCs/>
        </w:rPr>
        <w:t xml:space="preserve">: </w:t>
      </w:r>
      <w:r w:rsidR="00D3219C">
        <w:rPr>
          <w:bCs/>
        </w:rPr>
        <w:t xml:space="preserve">информационно-развивающие, </w:t>
      </w:r>
      <w:r w:rsidRPr="005B6D67">
        <w:rPr>
          <w:bCs/>
        </w:rPr>
        <w:t>проблемное обучение, исследовательские методы в обучении</w:t>
      </w:r>
      <w:r>
        <w:rPr>
          <w:bCs/>
        </w:rPr>
        <w:t xml:space="preserve">, </w:t>
      </w:r>
      <w:r w:rsidR="009F0409">
        <w:rPr>
          <w:bCs/>
        </w:rPr>
        <w:t>о</w:t>
      </w:r>
      <w:r w:rsidRPr="005B6D67">
        <w:rPr>
          <w:bCs/>
        </w:rPr>
        <w:t>бу</w:t>
      </w:r>
      <w:r w:rsidR="009F0409">
        <w:rPr>
          <w:bCs/>
        </w:rPr>
        <w:t>чение в сотрудничестве (</w:t>
      </w:r>
      <w:r w:rsidRPr="005B6D67">
        <w:rPr>
          <w:bCs/>
        </w:rPr>
        <w:t>групповая работа</w:t>
      </w:r>
      <w:r w:rsidR="009F0409">
        <w:rPr>
          <w:bCs/>
        </w:rPr>
        <w:t>, парная</w:t>
      </w:r>
      <w:r w:rsidRPr="005B6D67">
        <w:rPr>
          <w:bCs/>
        </w:rPr>
        <w:t>).</w:t>
      </w:r>
    </w:p>
    <w:p w:rsidR="009F0409" w:rsidRDefault="009F0409" w:rsidP="005B6D67">
      <w:pPr>
        <w:rPr>
          <w:bCs/>
        </w:rPr>
      </w:pPr>
      <w:r>
        <w:rPr>
          <w:bCs/>
        </w:rPr>
        <w:t xml:space="preserve">  </w:t>
      </w:r>
      <w:r w:rsidRPr="009F0409">
        <w:rPr>
          <w:b/>
          <w:bCs/>
        </w:rPr>
        <w:t>5</w:t>
      </w:r>
      <w:r>
        <w:rPr>
          <w:bCs/>
        </w:rPr>
        <w:t xml:space="preserve">. </w:t>
      </w:r>
      <w:r w:rsidRPr="009F0409">
        <w:rPr>
          <w:b/>
          <w:bCs/>
        </w:rPr>
        <w:t>Технические средства обучения</w:t>
      </w:r>
      <w:r w:rsidRPr="009F0409">
        <w:rPr>
          <w:bCs/>
        </w:rPr>
        <w:t>: компьютер, проектор, интерактивная доска.</w:t>
      </w:r>
    </w:p>
    <w:p w:rsidR="009F0409" w:rsidRPr="00BA40B6" w:rsidRDefault="009F0409" w:rsidP="005B6D67">
      <w:pPr>
        <w:rPr>
          <w:bCs/>
        </w:rPr>
      </w:pPr>
      <w:r>
        <w:rPr>
          <w:bCs/>
        </w:rPr>
        <w:t xml:space="preserve">  </w:t>
      </w:r>
      <w:r w:rsidRPr="009F0409">
        <w:rPr>
          <w:b/>
          <w:bCs/>
        </w:rPr>
        <w:t>6.</w:t>
      </w:r>
      <w:r w:rsidRPr="009F0409">
        <w:t xml:space="preserve"> </w:t>
      </w:r>
      <w:r w:rsidRPr="009F0409">
        <w:rPr>
          <w:b/>
          <w:bCs/>
        </w:rPr>
        <w:t xml:space="preserve">Мультимедийное сопровождение урока: </w:t>
      </w:r>
      <w:r w:rsidRPr="009F0409">
        <w:rPr>
          <w:bCs/>
        </w:rPr>
        <w:t>презентация, видеофильм «Демонстрация свободного падения в трубке</w:t>
      </w:r>
      <w:r>
        <w:rPr>
          <w:bCs/>
        </w:rPr>
        <w:t xml:space="preserve"> Ньютона»,</w:t>
      </w:r>
      <w:r w:rsidR="00BA40B6" w:rsidRPr="00BA40B6">
        <w:t xml:space="preserve"> </w:t>
      </w:r>
      <w:r w:rsidR="00BA40B6" w:rsidRPr="00BA40B6">
        <w:rPr>
          <w:bCs/>
        </w:rPr>
        <w:t>В</w:t>
      </w:r>
      <w:r w:rsidR="00BA40B6">
        <w:rPr>
          <w:bCs/>
        </w:rPr>
        <w:t>идео о равноускоренном движении,</w:t>
      </w:r>
      <w:r>
        <w:rPr>
          <w:bCs/>
        </w:rPr>
        <w:t xml:space="preserve"> программа для интерактивной доски </w:t>
      </w:r>
      <w:r>
        <w:rPr>
          <w:bCs/>
          <w:lang w:val="en-US"/>
        </w:rPr>
        <w:t>Notebook</w:t>
      </w:r>
    </w:p>
    <w:p w:rsidR="00D3219C" w:rsidRPr="00BA40B6" w:rsidRDefault="00D3219C" w:rsidP="005B6D67">
      <w:pPr>
        <w:rPr>
          <w:bCs/>
        </w:rPr>
      </w:pPr>
    </w:p>
    <w:p w:rsidR="00D3219C" w:rsidRPr="00BA40B6" w:rsidRDefault="00D3219C" w:rsidP="005B6D67">
      <w:pPr>
        <w:rPr>
          <w:bCs/>
        </w:rPr>
      </w:pPr>
    </w:p>
    <w:p w:rsidR="00D3219C" w:rsidRDefault="00D3219C" w:rsidP="00D3219C">
      <w:pPr>
        <w:jc w:val="center"/>
        <w:rPr>
          <w:b/>
          <w:bCs/>
          <w:sz w:val="28"/>
          <w:szCs w:val="28"/>
        </w:rPr>
      </w:pPr>
      <w:r w:rsidRPr="00D3219C">
        <w:rPr>
          <w:b/>
          <w:bCs/>
          <w:sz w:val="28"/>
          <w:szCs w:val="28"/>
        </w:rPr>
        <w:t>Ход урока</w:t>
      </w:r>
    </w:p>
    <w:p w:rsidR="00D3219C" w:rsidRPr="007C1880" w:rsidRDefault="00D3219C" w:rsidP="007C1880">
      <w:pPr>
        <w:pStyle w:val="c24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Fonts w:asciiTheme="minorHAnsi" w:hAnsiTheme="minorHAnsi" w:cstheme="minorHAnsi"/>
        </w:rPr>
      </w:pPr>
      <w:r w:rsidRPr="007C1880">
        <w:rPr>
          <w:rStyle w:val="c12"/>
          <w:rFonts w:asciiTheme="minorHAnsi" w:hAnsiTheme="minorHAnsi" w:cstheme="minorHAnsi"/>
          <w:b/>
          <w:bCs/>
        </w:rPr>
        <w:t xml:space="preserve"> Организационный момент.</w:t>
      </w:r>
    </w:p>
    <w:p w:rsidR="00D3219C" w:rsidRPr="007C1880" w:rsidRDefault="00D3219C" w:rsidP="00D3219C">
      <w:pPr>
        <w:pStyle w:val="c2"/>
        <w:shd w:val="clear" w:color="auto" w:fill="FFFFFF"/>
        <w:spacing w:before="0" w:beforeAutospacing="0" w:after="0" w:afterAutospacing="0"/>
        <w:ind w:left="72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C1880">
        <w:rPr>
          <w:rStyle w:val="c5"/>
          <w:rFonts w:asciiTheme="minorHAnsi" w:hAnsiTheme="minorHAnsi" w:cstheme="minorHAnsi"/>
          <w:b/>
          <w:bCs/>
          <w:color w:val="000000"/>
          <w:sz w:val="22"/>
          <w:szCs w:val="22"/>
        </w:rPr>
        <w:t>Учитель: </w:t>
      </w:r>
      <w:r w:rsidRPr="007C1880">
        <w:rPr>
          <w:rStyle w:val="c0"/>
          <w:rFonts w:asciiTheme="minorHAnsi" w:hAnsiTheme="minorHAnsi" w:cstheme="minorHAnsi"/>
          <w:color w:val="000000"/>
          <w:sz w:val="22"/>
          <w:szCs w:val="22"/>
        </w:rPr>
        <w:t xml:space="preserve">Здравствуйте, ребята. </w:t>
      </w:r>
      <w:r w:rsidR="007C1880" w:rsidRPr="007C188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Я рада приветствовать вас на уроке физики. Рассаживаемся поудобнее и начинаем интересную работу дальнейшего изучения различных видов движения.</w:t>
      </w:r>
    </w:p>
    <w:p w:rsidR="007C1880" w:rsidRPr="00E33377" w:rsidRDefault="007C1880" w:rsidP="00E33377">
      <w:pPr>
        <w:pStyle w:val="a3"/>
        <w:numPr>
          <w:ilvl w:val="0"/>
          <w:numId w:val="3"/>
        </w:numPr>
        <w:rPr>
          <w:b/>
          <w:color w:val="000000"/>
          <w:shd w:val="clear" w:color="auto" w:fill="FFFFFF"/>
        </w:rPr>
      </w:pPr>
      <w:r w:rsidRPr="00E33377">
        <w:rPr>
          <w:b/>
          <w:color w:val="000000"/>
          <w:shd w:val="clear" w:color="auto" w:fill="FFFFFF"/>
        </w:rPr>
        <w:t>Мотивация</w:t>
      </w:r>
      <w:r w:rsidR="00E33377">
        <w:rPr>
          <w:b/>
          <w:color w:val="000000"/>
          <w:shd w:val="clear" w:color="auto" w:fill="FFFFFF"/>
        </w:rPr>
        <w:t>.</w:t>
      </w:r>
      <w:r w:rsidR="00E33377" w:rsidRPr="00E33377">
        <w:t xml:space="preserve"> </w:t>
      </w:r>
    </w:p>
    <w:p w:rsidR="007C1880" w:rsidRDefault="007C1880" w:rsidP="007C1880">
      <w:pPr>
        <w:shd w:val="clear" w:color="auto" w:fill="FFFFFF"/>
        <w:spacing w:before="100" w:beforeAutospacing="1" w:after="100" w:afterAutospacing="1" w:line="240" w:lineRule="atLeast"/>
        <w:ind w:left="1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b/>
          <w:color w:val="000000"/>
          <w:shd w:val="clear" w:color="auto" w:fill="FFFFFF"/>
        </w:rPr>
        <w:t>Учитель</w:t>
      </w:r>
      <w:r w:rsidRPr="007C1880">
        <w:rPr>
          <w:color w:val="000000"/>
          <w:shd w:val="clear" w:color="auto" w:fill="FFFFFF"/>
        </w:rPr>
        <w:t>:</w:t>
      </w:r>
      <w:r>
        <w:rPr>
          <w:color w:val="000000"/>
          <w:shd w:val="clear" w:color="auto" w:fill="FFFFFF"/>
        </w:rPr>
        <w:t xml:space="preserve"> Презентация сл.1  </w:t>
      </w:r>
      <w:r w:rsidRPr="007C18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«История полна пустячных событий, </w:t>
      </w:r>
      <w:r w:rsidRPr="007C18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br/>
        <w:t>что занимают воображение современников ровно столько времени, </w:t>
      </w:r>
      <w:r w:rsidRPr="007C18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br/>
        <w:t>сколько длятся. Потомки о них даже не вспоминают.</w:t>
      </w:r>
      <w:r w:rsidRPr="007C18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br/>
        <w:t>Но иногда в таких событиях вдруг</w:t>
      </w: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</w:t>
      </w:r>
      <w:r w:rsidRPr="007C18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многозначительно отражается </w:t>
      </w:r>
      <w:r w:rsidRPr="007C18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br/>
        <w:t>ход времени, и тогда они надолго</w:t>
      </w: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</w:t>
      </w:r>
      <w:r w:rsidRPr="007C18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сохраняются в подробной </w:t>
      </w:r>
      <w:r w:rsidRPr="007C18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br/>
        <w:t>летописи дел человеческих» </w:t>
      </w:r>
      <w:r w:rsidRPr="007C188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Д. С. Данин</w:t>
      </w:r>
      <w:r w:rsidR="00B9335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E33377" w:rsidRPr="00E33377" w:rsidRDefault="00E33377" w:rsidP="00E33377">
      <w:pPr>
        <w:shd w:val="clear" w:color="auto" w:fill="FFFFFF"/>
        <w:spacing w:before="100" w:beforeAutospacing="1" w:after="100" w:afterAutospacing="1" w:line="240" w:lineRule="atLeast"/>
        <w:ind w:left="15"/>
        <w:rPr>
          <w:color w:val="000000"/>
          <w:shd w:val="clear" w:color="auto" w:fill="FFFFFF"/>
        </w:rPr>
      </w:pPr>
      <w:r w:rsidRPr="00B9335F">
        <w:rPr>
          <w:color w:val="000000"/>
          <w:shd w:val="clear" w:color="auto" w:fill="FFFFFF"/>
        </w:rPr>
        <w:t xml:space="preserve">Ребята, как вы понимаете это замечательное высказывание? </w:t>
      </w:r>
      <w:r>
        <w:rPr>
          <w:color w:val="000000"/>
          <w:shd w:val="clear" w:color="auto" w:fill="FFFFFF"/>
        </w:rPr>
        <w:t>(</w:t>
      </w:r>
      <w:r w:rsidRPr="00B9335F">
        <w:rPr>
          <w:b/>
          <w:color w:val="000000"/>
          <w:shd w:val="clear" w:color="auto" w:fill="FFFFFF"/>
        </w:rPr>
        <w:t>Ученики</w:t>
      </w:r>
      <w:r>
        <w:rPr>
          <w:color w:val="000000"/>
          <w:shd w:val="clear" w:color="auto" w:fill="FFFFFF"/>
        </w:rPr>
        <w:t xml:space="preserve"> высказывают различные мнения). Да, сегодня мы с вами будем говорить об очень значимых событиях, которые навсегда остались в истории человеческого познания.</w:t>
      </w:r>
    </w:p>
    <w:p w:rsidR="00E33377" w:rsidRPr="00E33377" w:rsidRDefault="00E33377" w:rsidP="00E33377">
      <w:pPr>
        <w:pStyle w:val="a3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b/>
          <w:color w:val="000000"/>
          <w:shd w:val="clear" w:color="auto" w:fill="FFFFFF"/>
        </w:rPr>
        <w:t>Актуализация знаний</w:t>
      </w:r>
      <w:r w:rsidRPr="00E33377">
        <w:rPr>
          <w:b/>
          <w:color w:val="000000"/>
          <w:shd w:val="clear" w:color="auto" w:fill="FFFFFF"/>
        </w:rPr>
        <w:t xml:space="preserve"> и целеполагание</w:t>
      </w:r>
      <w:r w:rsidRPr="00E33377">
        <w:rPr>
          <w:color w:val="000000"/>
          <w:shd w:val="clear" w:color="auto" w:fill="FFFFFF"/>
        </w:rPr>
        <w:t>.</w:t>
      </w:r>
    </w:p>
    <w:p w:rsidR="007C1880" w:rsidRDefault="00E33377" w:rsidP="007C1880">
      <w:pPr>
        <w:spacing w:after="0" w:line="240" w:lineRule="auto"/>
        <w:rPr>
          <w:rFonts w:eastAsia="Times New Roman" w:cstheme="minorHAnsi"/>
          <w:lang w:eastAsia="ru-RU"/>
        </w:rPr>
      </w:pPr>
      <w:r>
        <w:rPr>
          <w:rFonts w:eastAsia="Times New Roman" w:cstheme="minorHAnsi"/>
          <w:lang w:eastAsia="ru-RU"/>
        </w:rPr>
        <w:lastRenderedPageBreak/>
        <w:t xml:space="preserve">       </w:t>
      </w:r>
      <w:r w:rsidR="007C1880" w:rsidRPr="007C1880">
        <w:rPr>
          <w:rFonts w:eastAsia="Times New Roman" w:cstheme="minorHAnsi"/>
          <w:lang w:eastAsia="ru-RU"/>
        </w:rPr>
        <w:t>Мы изучаем раздел физики – «Динамика», который отвечает на вопрос почему? Почему, так или иначе, движется тело и что является причиной возникновения ускорения. Давайте вспомним закон, который позволяет ответить на этот вопрос. (</w:t>
      </w:r>
      <w:r w:rsidR="007C1880" w:rsidRPr="007C1880">
        <w:rPr>
          <w:rFonts w:eastAsia="Times New Roman" w:cstheme="minorHAnsi"/>
          <w:b/>
          <w:lang w:eastAsia="ru-RU"/>
        </w:rPr>
        <w:t>Учащиеся</w:t>
      </w:r>
      <w:r w:rsidR="007C1880">
        <w:rPr>
          <w:rFonts w:eastAsia="Times New Roman" w:cstheme="minorHAnsi"/>
          <w:lang w:eastAsia="ru-RU"/>
        </w:rPr>
        <w:t xml:space="preserve">: </w:t>
      </w:r>
      <w:r w:rsidR="007C1880" w:rsidRPr="007C1880">
        <w:rPr>
          <w:rFonts w:eastAsia="Times New Roman" w:cstheme="minorHAnsi"/>
          <w:lang w:eastAsia="ru-RU"/>
        </w:rPr>
        <w:t>второй закон Ньютона)</w:t>
      </w:r>
      <w:r w:rsidR="007C1880">
        <w:rPr>
          <w:rFonts w:eastAsia="Times New Roman" w:cstheme="minorHAnsi"/>
          <w:lang w:eastAsia="ru-RU"/>
        </w:rPr>
        <w:t xml:space="preserve">. </w:t>
      </w:r>
      <w:r w:rsidR="007C1880" w:rsidRPr="007C1880">
        <w:rPr>
          <w:rFonts w:eastAsia="Times New Roman" w:cstheme="minorHAnsi"/>
          <w:lang w:eastAsia="ru-RU"/>
        </w:rPr>
        <w:t xml:space="preserve">Сформулируйте этот закон. </w:t>
      </w:r>
      <w:r w:rsidR="00B9335F">
        <w:rPr>
          <w:rFonts w:eastAsia="Times New Roman" w:cstheme="minorHAnsi"/>
          <w:lang w:eastAsia="ru-RU"/>
        </w:rPr>
        <w:t>(</w:t>
      </w:r>
      <w:r w:rsidR="00B9335F" w:rsidRPr="00B9335F">
        <w:rPr>
          <w:rFonts w:eastAsia="Times New Roman" w:cstheme="minorHAnsi"/>
          <w:b/>
          <w:lang w:eastAsia="ru-RU"/>
        </w:rPr>
        <w:t>учащиеся</w:t>
      </w:r>
      <w:r w:rsidR="007C1880">
        <w:rPr>
          <w:rFonts w:eastAsia="Times New Roman" w:cstheme="minorHAnsi"/>
          <w:lang w:eastAsia="ru-RU"/>
        </w:rPr>
        <w:t xml:space="preserve"> формулируют)</w:t>
      </w:r>
      <w:r w:rsidR="00B9335F">
        <w:rPr>
          <w:rFonts w:eastAsia="Times New Roman" w:cstheme="minorHAnsi"/>
          <w:lang w:eastAsia="ru-RU"/>
        </w:rPr>
        <w:t xml:space="preserve">. </w:t>
      </w:r>
      <w:r w:rsidR="007C1880" w:rsidRPr="007C1880">
        <w:rPr>
          <w:rFonts w:eastAsia="Times New Roman" w:cstheme="minorHAnsi"/>
          <w:lang w:eastAsia="ru-RU"/>
        </w:rPr>
        <w:t>Значит, причиной возникновения ускорения является сила или равнодействующая всех сил, действующих на тело.</w:t>
      </w:r>
      <w:r w:rsidR="00B9335F">
        <w:rPr>
          <w:rFonts w:eastAsia="Times New Roman" w:cstheme="minorHAnsi"/>
          <w:lang w:eastAsia="ru-RU"/>
        </w:rPr>
        <w:t xml:space="preserve"> Давайте вспомним, как применяется этот закон для решения задач.</w:t>
      </w:r>
    </w:p>
    <w:p w:rsidR="00B9335F" w:rsidRPr="00B9335F" w:rsidRDefault="00B9335F" w:rsidP="00B9335F">
      <w:pPr>
        <w:spacing w:after="0" w:line="240" w:lineRule="auto"/>
        <w:rPr>
          <w:rFonts w:eastAsia="Times New Roman" w:cstheme="minorHAnsi"/>
          <w:lang w:eastAsia="ru-RU"/>
        </w:rPr>
      </w:pPr>
      <w:proofErr w:type="spellStart"/>
      <w:r w:rsidRPr="00B9335F">
        <w:rPr>
          <w:rFonts w:eastAsia="Times New Roman" w:cstheme="minorHAnsi"/>
          <w:lang w:eastAsia="ru-RU"/>
        </w:rPr>
        <w:t>Сл</w:t>
      </w:r>
      <w:proofErr w:type="spellEnd"/>
      <w:r w:rsidRPr="00B9335F">
        <w:rPr>
          <w:rFonts w:eastAsia="Times New Roman" w:cstheme="minorHAnsi"/>
          <w:lang w:eastAsia="ru-RU"/>
        </w:rPr>
        <w:t xml:space="preserve"> 2</w:t>
      </w:r>
      <w:r>
        <w:rPr>
          <w:rFonts w:eastAsia="Times New Roman" w:cstheme="minorHAnsi"/>
          <w:lang w:eastAsia="ru-RU"/>
        </w:rPr>
        <w:t>.</w:t>
      </w:r>
      <w:r w:rsidRPr="00B9335F">
        <w:rPr>
          <w:rFonts w:eastAsia="Times New Roman" w:cstheme="minorHAnsi"/>
          <w:lang w:eastAsia="ru-RU"/>
        </w:rPr>
        <w:t xml:space="preserve"> Устно</w:t>
      </w:r>
      <w:r>
        <w:rPr>
          <w:rFonts w:eastAsia="Times New Roman" w:cstheme="minorHAnsi"/>
          <w:lang w:eastAsia="ru-RU"/>
        </w:rPr>
        <w:t>: Задача</w:t>
      </w:r>
      <w:r w:rsidRPr="00B9335F">
        <w:rPr>
          <w:rFonts w:eastAsia="Times New Roman" w:cstheme="minorHAnsi"/>
          <w:lang w:eastAsia="ru-RU"/>
        </w:rPr>
        <w:t xml:space="preserve"> 1.</w:t>
      </w:r>
      <w:r>
        <w:rPr>
          <w:rFonts w:eastAsia="Times New Roman" w:cstheme="minorHAnsi"/>
          <w:lang w:eastAsia="ru-RU"/>
        </w:rPr>
        <w:t xml:space="preserve"> </w:t>
      </w:r>
      <w:r w:rsidRPr="00B9335F">
        <w:rPr>
          <w:rFonts w:eastAsia="Times New Roman" w:cstheme="minorHAnsi"/>
          <w:lang w:eastAsia="ru-RU"/>
        </w:rPr>
        <w:t>На тело массой 500 г действует сила, сообщающая ему ускорение 2 м/с</w:t>
      </w:r>
      <w:proofErr w:type="gramStart"/>
      <w:r w:rsidRPr="00B9335F">
        <w:rPr>
          <w:rFonts w:eastAsia="Times New Roman" w:cstheme="minorHAnsi"/>
          <w:lang w:eastAsia="ru-RU"/>
        </w:rPr>
        <w:t>² .</w:t>
      </w:r>
      <w:proofErr w:type="gramEnd"/>
      <w:r w:rsidRPr="00B9335F">
        <w:rPr>
          <w:rFonts w:eastAsia="Times New Roman" w:cstheme="minorHAnsi"/>
          <w:lang w:eastAsia="ru-RU"/>
        </w:rPr>
        <w:t xml:space="preserve"> Вычислите значение этой силы.</w:t>
      </w:r>
    </w:p>
    <w:p w:rsidR="00B9335F" w:rsidRPr="00B9335F" w:rsidRDefault="00B9335F" w:rsidP="00B9335F">
      <w:pPr>
        <w:spacing w:after="0" w:line="240" w:lineRule="auto"/>
        <w:rPr>
          <w:rFonts w:eastAsia="Times New Roman" w:cstheme="minorHAnsi"/>
          <w:lang w:eastAsia="ru-RU"/>
        </w:rPr>
      </w:pPr>
      <w:r w:rsidRPr="00B9335F">
        <w:rPr>
          <w:rFonts w:eastAsia="Times New Roman" w:cstheme="minorHAnsi"/>
          <w:lang w:eastAsia="ru-RU"/>
        </w:rPr>
        <w:t>Задача 2. Чему равна равнодействующая сил, если силы 4 Н и 5 Н действуют по одной прямой и направлены в одну сторону; разные стороны.</w:t>
      </w:r>
    </w:p>
    <w:p w:rsidR="00B9335F" w:rsidRPr="00B9335F" w:rsidRDefault="00B9335F" w:rsidP="00B9335F">
      <w:pPr>
        <w:spacing w:after="0" w:line="240" w:lineRule="auto"/>
        <w:rPr>
          <w:rFonts w:eastAsia="Times New Roman" w:cstheme="minorHAnsi"/>
          <w:lang w:eastAsia="ru-RU"/>
        </w:rPr>
      </w:pPr>
      <w:proofErr w:type="spellStart"/>
      <w:r w:rsidRPr="00B9335F">
        <w:rPr>
          <w:rFonts w:eastAsia="Times New Roman" w:cstheme="minorHAnsi"/>
          <w:lang w:eastAsia="ru-RU"/>
        </w:rPr>
        <w:t>Сл</w:t>
      </w:r>
      <w:proofErr w:type="spellEnd"/>
      <w:r w:rsidRPr="00B9335F">
        <w:rPr>
          <w:rFonts w:eastAsia="Times New Roman" w:cstheme="minorHAnsi"/>
          <w:lang w:eastAsia="ru-RU"/>
        </w:rPr>
        <w:t xml:space="preserve"> 3 Продолжим изучение движения тел под действием силы. Если толкнуть тележку рукой, то она приобретет ускорение. Что стало причиной изменения скорости тела? (</w:t>
      </w:r>
      <w:r w:rsidRPr="007C1880">
        <w:rPr>
          <w:rFonts w:eastAsia="Times New Roman" w:cstheme="minorHAnsi"/>
          <w:b/>
          <w:lang w:eastAsia="ru-RU"/>
        </w:rPr>
        <w:t>Учащиеся</w:t>
      </w:r>
      <w:r>
        <w:rPr>
          <w:rFonts w:eastAsia="Times New Roman" w:cstheme="minorHAnsi"/>
          <w:lang w:eastAsia="ru-RU"/>
        </w:rPr>
        <w:t xml:space="preserve">: </w:t>
      </w:r>
      <w:r w:rsidRPr="00B9335F">
        <w:rPr>
          <w:rFonts w:eastAsia="Times New Roman" w:cstheme="minorHAnsi"/>
          <w:lang w:eastAsia="ru-RU"/>
        </w:rPr>
        <w:t xml:space="preserve">мускульная сила руки). Скрепка с магнитом, мяч и футболист. </w:t>
      </w:r>
    </w:p>
    <w:p w:rsidR="00B9335F" w:rsidRPr="00B9335F" w:rsidRDefault="00B9335F" w:rsidP="00B9335F">
      <w:pPr>
        <w:spacing w:after="0" w:line="240" w:lineRule="auto"/>
        <w:rPr>
          <w:rFonts w:eastAsia="Times New Roman" w:cstheme="minorHAnsi"/>
          <w:lang w:eastAsia="ru-RU"/>
        </w:rPr>
      </w:pPr>
      <w:proofErr w:type="spellStart"/>
      <w:r w:rsidRPr="00B9335F">
        <w:rPr>
          <w:rFonts w:eastAsia="Times New Roman" w:cstheme="minorHAnsi"/>
          <w:lang w:eastAsia="ru-RU"/>
        </w:rPr>
        <w:t>Сл</w:t>
      </w:r>
      <w:proofErr w:type="spellEnd"/>
      <w:r w:rsidRPr="00B9335F">
        <w:rPr>
          <w:rFonts w:eastAsia="Times New Roman" w:cstheme="minorHAnsi"/>
          <w:lang w:eastAsia="ru-RU"/>
        </w:rPr>
        <w:t xml:space="preserve"> 4 Поднимем мяч над столом и отпустим. Он начинает падать, пока не знаем, как? Что стало причиной возникновения движения? Какое-то другое тело. Какое?</w:t>
      </w:r>
    </w:p>
    <w:p w:rsidR="00B9335F" w:rsidRPr="00B9335F" w:rsidRDefault="00B9335F" w:rsidP="00B9335F">
      <w:pPr>
        <w:spacing w:after="0" w:line="240" w:lineRule="auto"/>
        <w:rPr>
          <w:rFonts w:eastAsia="Times New Roman" w:cstheme="minorHAnsi"/>
          <w:lang w:eastAsia="ru-RU"/>
        </w:rPr>
      </w:pPr>
      <w:r w:rsidRPr="00B9335F">
        <w:rPr>
          <w:rFonts w:eastAsia="Times New Roman" w:cstheme="minorHAnsi"/>
          <w:lang w:eastAsia="ru-RU"/>
        </w:rPr>
        <w:t>В древности люди не могли объяснить, почему все предметы падают вниз: на землю, на стол…Им проще было объяснить движение кошки, чем движение неодушевленного тела без видимых причин.</w:t>
      </w:r>
    </w:p>
    <w:p w:rsidR="00B9335F" w:rsidRPr="00B9335F" w:rsidRDefault="00E33377" w:rsidP="00B9335F">
      <w:pPr>
        <w:spacing w:after="0" w:line="240" w:lineRule="auto"/>
        <w:rPr>
          <w:rFonts w:eastAsia="Times New Roman" w:cstheme="minorHAnsi"/>
          <w:lang w:eastAsia="ru-RU"/>
        </w:rPr>
      </w:pPr>
      <w:r>
        <w:rPr>
          <w:rFonts w:eastAsia="Times New Roman" w:cstheme="minorHAnsi"/>
          <w:lang w:eastAsia="ru-RU"/>
        </w:rPr>
        <w:t xml:space="preserve">      </w:t>
      </w:r>
      <w:r w:rsidR="00B9335F" w:rsidRPr="00B9335F">
        <w:rPr>
          <w:rFonts w:eastAsia="Times New Roman" w:cstheme="minorHAnsi"/>
          <w:lang w:eastAsia="ru-RU"/>
        </w:rPr>
        <w:t xml:space="preserve"> Сегодня мы будем изучать особый вид движения, который занимал умы людей с древних времен.</w:t>
      </w:r>
    </w:p>
    <w:p w:rsidR="00B9335F" w:rsidRPr="00B9335F" w:rsidRDefault="00B9335F" w:rsidP="00B9335F">
      <w:pPr>
        <w:spacing w:after="0" w:line="240" w:lineRule="auto"/>
        <w:rPr>
          <w:rFonts w:eastAsia="Times New Roman" w:cstheme="minorHAnsi"/>
          <w:lang w:eastAsia="ru-RU"/>
        </w:rPr>
      </w:pPr>
      <w:r w:rsidRPr="00B9335F">
        <w:rPr>
          <w:rFonts w:eastAsia="Times New Roman" w:cstheme="minorHAnsi"/>
          <w:lang w:eastAsia="ru-RU"/>
        </w:rPr>
        <w:t>Я вам предлагаю подумать над следующими вопросами, можете ли вы сейчас на них ответить? Интересно узнать, какая между ними взаимосвязь?</w:t>
      </w:r>
    </w:p>
    <w:p w:rsidR="00B9335F" w:rsidRPr="00B9335F" w:rsidRDefault="00B9335F" w:rsidP="00B9335F">
      <w:pPr>
        <w:spacing w:after="0" w:line="240" w:lineRule="auto"/>
        <w:rPr>
          <w:rFonts w:eastAsia="Times New Roman" w:cstheme="minorHAnsi"/>
          <w:lang w:eastAsia="ru-RU"/>
        </w:rPr>
      </w:pPr>
      <w:proofErr w:type="spellStart"/>
      <w:r w:rsidRPr="00B9335F">
        <w:rPr>
          <w:rFonts w:eastAsia="Times New Roman" w:cstheme="minorHAnsi"/>
          <w:lang w:eastAsia="ru-RU"/>
        </w:rPr>
        <w:t>Сл</w:t>
      </w:r>
      <w:proofErr w:type="spellEnd"/>
      <w:r w:rsidRPr="00B9335F">
        <w:rPr>
          <w:rFonts w:eastAsia="Times New Roman" w:cstheme="minorHAnsi"/>
          <w:lang w:eastAsia="ru-RU"/>
        </w:rPr>
        <w:t xml:space="preserve"> 5 Сегодня мы попытаемся ответить на следующие вопросы:</w:t>
      </w:r>
    </w:p>
    <w:p w:rsidR="00B9335F" w:rsidRPr="00B9335F" w:rsidRDefault="00B9335F" w:rsidP="00B9335F">
      <w:pPr>
        <w:spacing w:after="0" w:line="240" w:lineRule="auto"/>
        <w:rPr>
          <w:rFonts w:eastAsia="Times New Roman" w:cstheme="minorHAnsi"/>
          <w:lang w:eastAsia="ru-RU"/>
        </w:rPr>
      </w:pPr>
      <w:r w:rsidRPr="00B9335F">
        <w:rPr>
          <w:rFonts w:eastAsia="Times New Roman" w:cstheme="minorHAnsi"/>
          <w:lang w:eastAsia="ru-RU"/>
        </w:rPr>
        <w:t>1) Как с помощью секундомера и обычного шарика определить, есть ли залежи полезных ископаемых в той или иной точке земной поверхности?</w:t>
      </w:r>
    </w:p>
    <w:p w:rsidR="00B9335F" w:rsidRPr="00B9335F" w:rsidRDefault="00B9335F" w:rsidP="00B9335F">
      <w:pPr>
        <w:spacing w:after="0" w:line="240" w:lineRule="auto"/>
        <w:rPr>
          <w:rFonts w:eastAsia="Times New Roman" w:cstheme="minorHAnsi"/>
          <w:lang w:eastAsia="ru-RU"/>
        </w:rPr>
      </w:pPr>
      <w:r w:rsidRPr="00B9335F">
        <w:rPr>
          <w:rFonts w:eastAsia="Times New Roman" w:cstheme="minorHAnsi"/>
          <w:lang w:eastAsia="ru-RU"/>
        </w:rPr>
        <w:t>2) Почему отличается время падения одного и того же тела в разных ситуациях?</w:t>
      </w:r>
    </w:p>
    <w:p w:rsidR="00B9335F" w:rsidRDefault="00B9335F" w:rsidP="00B9335F">
      <w:pPr>
        <w:spacing w:after="0" w:line="240" w:lineRule="auto"/>
        <w:rPr>
          <w:rFonts w:eastAsia="Times New Roman" w:cstheme="minorHAnsi"/>
          <w:lang w:eastAsia="ru-RU"/>
        </w:rPr>
      </w:pPr>
      <w:r w:rsidRPr="00B9335F">
        <w:rPr>
          <w:rFonts w:eastAsia="Times New Roman" w:cstheme="minorHAnsi"/>
          <w:lang w:eastAsia="ru-RU"/>
        </w:rPr>
        <w:t xml:space="preserve">3) Как связаны между собой поставленные вопросы, старинный город </w:t>
      </w:r>
      <w:r w:rsidR="00E33377" w:rsidRPr="00B9335F">
        <w:rPr>
          <w:rFonts w:eastAsia="Times New Roman" w:cstheme="minorHAnsi"/>
          <w:lang w:eastAsia="ru-RU"/>
        </w:rPr>
        <w:t>Пиза, неведомая</w:t>
      </w:r>
      <w:r w:rsidRPr="00B9335F">
        <w:rPr>
          <w:rFonts w:eastAsia="Times New Roman" w:cstheme="minorHAnsi"/>
          <w:lang w:eastAsia="ru-RU"/>
        </w:rPr>
        <w:t xml:space="preserve"> для нас трубка Ньютона и тема сегодняшнего урока, которую пришла пора озвучить</w:t>
      </w:r>
      <w:r w:rsidR="00E33377">
        <w:rPr>
          <w:rFonts w:eastAsia="Times New Roman" w:cstheme="minorHAnsi"/>
          <w:lang w:eastAsia="ru-RU"/>
        </w:rPr>
        <w:t>.</w:t>
      </w:r>
    </w:p>
    <w:p w:rsidR="00E33377" w:rsidRPr="00E33377" w:rsidRDefault="00E33377" w:rsidP="00E33377">
      <w:pPr>
        <w:spacing w:after="0" w:line="240" w:lineRule="auto"/>
        <w:rPr>
          <w:rFonts w:eastAsia="Times New Roman" w:cstheme="minorHAnsi"/>
          <w:lang w:eastAsia="ru-RU"/>
        </w:rPr>
      </w:pPr>
      <w:proofErr w:type="spellStart"/>
      <w:r w:rsidRPr="00E33377">
        <w:rPr>
          <w:rFonts w:eastAsia="Times New Roman" w:cstheme="minorHAnsi"/>
          <w:lang w:eastAsia="ru-RU"/>
        </w:rPr>
        <w:t>Сл</w:t>
      </w:r>
      <w:proofErr w:type="spellEnd"/>
      <w:r w:rsidRPr="00E33377">
        <w:rPr>
          <w:rFonts w:eastAsia="Times New Roman" w:cstheme="minorHAnsi"/>
          <w:lang w:eastAsia="ru-RU"/>
        </w:rPr>
        <w:t xml:space="preserve"> 6 </w:t>
      </w:r>
      <w:r w:rsidRPr="00E33377">
        <w:rPr>
          <w:rFonts w:eastAsia="Times New Roman" w:cstheme="minorHAnsi"/>
          <w:b/>
          <w:lang w:eastAsia="ru-RU"/>
        </w:rPr>
        <w:t>Тема урока «Свободное падение тел».</w:t>
      </w:r>
      <w:r w:rsidRPr="00E33377">
        <w:rPr>
          <w:rFonts w:eastAsia="Times New Roman" w:cstheme="minorHAnsi"/>
          <w:lang w:eastAsia="ru-RU"/>
        </w:rPr>
        <w:t xml:space="preserve"> На этом уроке нам необходимо описать свободное падение тел </w:t>
      </w:r>
      <w:proofErr w:type="spellStart"/>
      <w:r w:rsidRPr="00E33377">
        <w:rPr>
          <w:rFonts w:eastAsia="Times New Roman" w:cstheme="minorHAnsi"/>
          <w:lang w:eastAsia="ru-RU"/>
        </w:rPr>
        <w:t>кинематически</w:t>
      </w:r>
      <w:proofErr w:type="spellEnd"/>
      <w:r w:rsidRPr="00E33377">
        <w:rPr>
          <w:rFonts w:eastAsia="Times New Roman" w:cstheme="minorHAnsi"/>
          <w:lang w:eastAsia="ru-RU"/>
        </w:rPr>
        <w:t xml:space="preserve">: </w:t>
      </w:r>
    </w:p>
    <w:p w:rsidR="00E33377" w:rsidRPr="00E33377" w:rsidRDefault="00E33377" w:rsidP="00E33377">
      <w:pPr>
        <w:spacing w:after="0" w:line="240" w:lineRule="auto"/>
        <w:rPr>
          <w:rFonts w:eastAsia="Times New Roman" w:cstheme="minorHAnsi"/>
          <w:lang w:eastAsia="ru-RU"/>
        </w:rPr>
      </w:pPr>
      <w:proofErr w:type="spellStart"/>
      <w:r w:rsidRPr="00E33377">
        <w:rPr>
          <w:rFonts w:eastAsia="Times New Roman" w:cstheme="minorHAnsi"/>
          <w:lang w:eastAsia="ru-RU"/>
        </w:rPr>
        <w:t>Сл</w:t>
      </w:r>
      <w:proofErr w:type="spellEnd"/>
      <w:r w:rsidRPr="00E33377">
        <w:rPr>
          <w:rFonts w:eastAsia="Times New Roman" w:cstheme="minorHAnsi"/>
          <w:lang w:eastAsia="ru-RU"/>
        </w:rPr>
        <w:t xml:space="preserve"> </w:t>
      </w:r>
      <w:proofErr w:type="gramStart"/>
      <w:r w:rsidRPr="00E33377">
        <w:rPr>
          <w:rFonts w:eastAsia="Times New Roman" w:cstheme="minorHAnsi"/>
          <w:lang w:eastAsia="ru-RU"/>
        </w:rPr>
        <w:t>7</w:t>
      </w:r>
      <w:proofErr w:type="gramEnd"/>
      <w:r w:rsidRPr="00E33377">
        <w:rPr>
          <w:rFonts w:eastAsia="Times New Roman" w:cstheme="minorHAnsi"/>
          <w:lang w:eastAsia="ru-RU"/>
        </w:rPr>
        <w:t xml:space="preserve"> а) определить вид движения;</w:t>
      </w:r>
    </w:p>
    <w:p w:rsidR="00E33377" w:rsidRPr="00E33377" w:rsidRDefault="00E33377" w:rsidP="00E33377">
      <w:pPr>
        <w:spacing w:after="0" w:line="240" w:lineRule="auto"/>
        <w:rPr>
          <w:rFonts w:eastAsia="Times New Roman" w:cstheme="minorHAnsi"/>
          <w:lang w:eastAsia="ru-RU"/>
        </w:rPr>
      </w:pPr>
      <w:r w:rsidRPr="00E33377">
        <w:rPr>
          <w:rFonts w:eastAsia="Times New Roman" w:cstheme="minorHAnsi"/>
          <w:lang w:eastAsia="ru-RU"/>
        </w:rPr>
        <w:t>б) выявить его особенности;</w:t>
      </w:r>
    </w:p>
    <w:p w:rsidR="00E33377" w:rsidRDefault="00E33377" w:rsidP="00E33377">
      <w:pPr>
        <w:spacing w:after="0" w:line="240" w:lineRule="auto"/>
        <w:rPr>
          <w:rFonts w:eastAsia="Times New Roman" w:cstheme="minorHAnsi"/>
          <w:lang w:eastAsia="ru-RU"/>
        </w:rPr>
      </w:pPr>
      <w:r w:rsidRPr="00E33377">
        <w:rPr>
          <w:rFonts w:eastAsia="Times New Roman" w:cstheme="minorHAnsi"/>
          <w:lang w:eastAsia="ru-RU"/>
        </w:rPr>
        <w:t>в) записать формулы для свободного падения и научится их применять в конкретных ситуациях.</w:t>
      </w:r>
    </w:p>
    <w:p w:rsidR="004D223E" w:rsidRPr="004D223E" w:rsidRDefault="004D223E" w:rsidP="00E33377">
      <w:pPr>
        <w:spacing w:after="0" w:line="240" w:lineRule="auto"/>
        <w:rPr>
          <w:rFonts w:eastAsia="Times New Roman" w:cstheme="minorHAnsi"/>
          <w:b/>
          <w:lang w:eastAsia="ru-RU"/>
        </w:rPr>
      </w:pPr>
      <w:r>
        <w:rPr>
          <w:rFonts w:eastAsia="Times New Roman" w:cstheme="minorHAnsi"/>
          <w:b/>
          <w:lang w:eastAsia="ru-RU"/>
        </w:rPr>
        <w:t xml:space="preserve">      </w:t>
      </w:r>
      <w:r w:rsidRPr="004D223E">
        <w:rPr>
          <w:rFonts w:eastAsia="Times New Roman" w:cstheme="minorHAnsi"/>
          <w:b/>
          <w:lang w:eastAsia="ru-RU"/>
        </w:rPr>
        <w:t>4. Изучение нового материала.</w:t>
      </w:r>
    </w:p>
    <w:p w:rsidR="00E33377" w:rsidRPr="00E33377" w:rsidRDefault="00E33377" w:rsidP="00E33377">
      <w:pPr>
        <w:spacing w:after="0" w:line="240" w:lineRule="auto"/>
        <w:rPr>
          <w:rFonts w:eastAsia="Times New Roman" w:cstheme="minorHAnsi"/>
          <w:lang w:eastAsia="ru-RU"/>
        </w:rPr>
      </w:pPr>
      <w:proofErr w:type="spellStart"/>
      <w:r w:rsidRPr="00E33377">
        <w:rPr>
          <w:rFonts w:eastAsia="Times New Roman" w:cstheme="minorHAnsi"/>
          <w:lang w:eastAsia="ru-RU"/>
        </w:rPr>
        <w:t>Сл</w:t>
      </w:r>
      <w:proofErr w:type="spellEnd"/>
      <w:r w:rsidRPr="00E33377">
        <w:rPr>
          <w:rFonts w:eastAsia="Times New Roman" w:cstheme="minorHAnsi"/>
          <w:lang w:eastAsia="ru-RU"/>
        </w:rPr>
        <w:t xml:space="preserve"> 8 Аристотель считал, что при падении тяжелые тела движутся со скоростью, пропорциональной их весу. Чем тяжелее тело, тем быстрее оно падает. Видимо, он пришел к такому заключению на основе наблюдений. (</w:t>
      </w:r>
      <w:r w:rsidRPr="00E33377">
        <w:rPr>
          <w:rFonts w:eastAsia="Times New Roman" w:cstheme="minorHAnsi"/>
          <w:b/>
          <w:lang w:eastAsia="ru-RU"/>
        </w:rPr>
        <w:t>Учитель</w:t>
      </w:r>
      <w:r>
        <w:rPr>
          <w:rFonts w:eastAsia="Times New Roman" w:cstheme="minorHAnsi"/>
          <w:lang w:eastAsia="ru-RU"/>
        </w:rPr>
        <w:t xml:space="preserve"> демонстрирует опыт: Падение с одной высоты металлического шарика и </w:t>
      </w:r>
      <w:r w:rsidRPr="00E33377">
        <w:rPr>
          <w:rFonts w:eastAsia="Times New Roman" w:cstheme="minorHAnsi"/>
          <w:lang w:eastAsia="ru-RU"/>
        </w:rPr>
        <w:t>лист</w:t>
      </w:r>
      <w:r>
        <w:rPr>
          <w:rFonts w:eastAsia="Times New Roman" w:cstheme="minorHAnsi"/>
          <w:lang w:eastAsia="ru-RU"/>
        </w:rPr>
        <w:t>а</w:t>
      </w:r>
      <w:r w:rsidRPr="00E33377">
        <w:rPr>
          <w:rFonts w:eastAsia="Times New Roman" w:cstheme="minorHAnsi"/>
          <w:lang w:eastAsia="ru-RU"/>
        </w:rPr>
        <w:t xml:space="preserve"> бумаги)</w:t>
      </w:r>
    </w:p>
    <w:p w:rsidR="00E33377" w:rsidRDefault="00E33377" w:rsidP="00E33377">
      <w:pPr>
        <w:spacing w:after="0" w:line="240" w:lineRule="auto"/>
        <w:rPr>
          <w:rFonts w:eastAsia="Times New Roman" w:cstheme="minorHAnsi"/>
          <w:lang w:eastAsia="ru-RU"/>
        </w:rPr>
      </w:pPr>
      <w:proofErr w:type="spellStart"/>
      <w:r w:rsidRPr="00E33377">
        <w:rPr>
          <w:rFonts w:eastAsia="Times New Roman" w:cstheme="minorHAnsi"/>
          <w:lang w:eastAsia="ru-RU"/>
        </w:rPr>
        <w:t>Сл</w:t>
      </w:r>
      <w:proofErr w:type="spellEnd"/>
      <w:r w:rsidRPr="00E33377">
        <w:rPr>
          <w:rFonts w:eastAsia="Times New Roman" w:cstheme="minorHAnsi"/>
          <w:lang w:eastAsia="ru-RU"/>
        </w:rPr>
        <w:t xml:space="preserve"> 9</w:t>
      </w:r>
      <w:r w:rsidRPr="00E33377">
        <w:rPr>
          <w:rFonts w:eastAsia="Times New Roman" w:cstheme="minorHAnsi"/>
          <w:b/>
          <w:lang w:eastAsia="ru-RU"/>
        </w:rPr>
        <w:t>. Проблемный вопрос:</w:t>
      </w:r>
      <w:r w:rsidRPr="00E33377">
        <w:rPr>
          <w:rFonts w:eastAsia="Times New Roman" w:cstheme="minorHAnsi"/>
          <w:lang w:eastAsia="ru-RU"/>
        </w:rPr>
        <w:t xml:space="preserve"> Как ведут себя падающие тела в реальных условиях? От чего зависит время падения?</w:t>
      </w:r>
    </w:p>
    <w:p w:rsidR="004D223E" w:rsidRPr="004D223E" w:rsidRDefault="00E33377" w:rsidP="004D223E">
      <w:pPr>
        <w:spacing w:after="0" w:line="240" w:lineRule="auto"/>
        <w:rPr>
          <w:rFonts w:eastAsia="Times New Roman" w:cstheme="minorHAnsi"/>
          <w:lang w:eastAsia="ru-RU"/>
        </w:rPr>
      </w:pPr>
      <w:r w:rsidRPr="00E33377">
        <w:rPr>
          <w:rFonts w:eastAsia="Times New Roman" w:cstheme="minorHAnsi"/>
          <w:lang w:eastAsia="ru-RU"/>
        </w:rPr>
        <w:t xml:space="preserve"> Каждое тв</w:t>
      </w:r>
      <w:r w:rsidR="004D223E">
        <w:rPr>
          <w:rFonts w:eastAsia="Times New Roman" w:cstheme="minorHAnsi"/>
          <w:lang w:eastAsia="ru-RU"/>
        </w:rPr>
        <w:t>ердое тело имеет характеристики: масса, форма, объем</w:t>
      </w:r>
      <w:r w:rsidR="004D223E" w:rsidRPr="004D223E">
        <w:rPr>
          <w:rFonts w:eastAsia="Times New Roman" w:cstheme="minorHAnsi"/>
          <w:lang w:eastAsia="ru-RU"/>
        </w:rPr>
        <w:t>…</w:t>
      </w:r>
    </w:p>
    <w:p w:rsidR="00E33377" w:rsidRDefault="004D223E" w:rsidP="004D223E">
      <w:pPr>
        <w:spacing w:after="0" w:line="240" w:lineRule="auto"/>
        <w:rPr>
          <w:rFonts w:eastAsia="Times New Roman" w:cstheme="minorHAnsi"/>
          <w:lang w:eastAsia="ru-RU"/>
        </w:rPr>
      </w:pPr>
      <w:r w:rsidRPr="004D223E">
        <w:rPr>
          <w:rFonts w:eastAsia="Times New Roman" w:cstheme="minorHAnsi"/>
          <w:lang w:eastAsia="ru-RU"/>
        </w:rPr>
        <w:t>Проверим, ошибался Аристотель или был прав.</w:t>
      </w:r>
    </w:p>
    <w:p w:rsidR="007C1880" w:rsidRPr="00E75145" w:rsidRDefault="004D223E" w:rsidP="004D223E">
      <w:pPr>
        <w:pStyle w:val="c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E75145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 xml:space="preserve">        Практическая работа:</w:t>
      </w:r>
    </w:p>
    <w:p w:rsidR="004D223E" w:rsidRPr="00E75145" w:rsidRDefault="004D223E" w:rsidP="004D223E">
      <w:pPr>
        <w:pStyle w:val="c2"/>
        <w:shd w:val="clear" w:color="auto" w:fill="FFFFFF"/>
        <w:spacing w:after="0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1-й ряд(группа) Опыт 1:</w:t>
      </w:r>
      <w:r w:rsidRPr="00E75145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 xml:space="preserve"> Исследовать падение двух одинаковых листов бумаги</w:t>
      </w:r>
    </w:p>
    <w:p w:rsidR="004D223E" w:rsidRPr="00E75145" w:rsidRDefault="004D223E" w:rsidP="004D223E">
      <w:pPr>
        <w:pStyle w:val="c2"/>
        <w:shd w:val="clear" w:color="auto" w:fill="FFFFFF"/>
        <w:spacing w:after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1) Падение несмятых листов</w:t>
      </w:r>
    </w:p>
    <w:p w:rsidR="004D223E" w:rsidRPr="00E75145" w:rsidRDefault="004D223E" w:rsidP="004D223E">
      <w:pPr>
        <w:pStyle w:val="c2"/>
        <w:shd w:val="clear" w:color="auto" w:fill="FFFFFF"/>
        <w:spacing w:after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2) Один листок смят, а другой расправлен.</w:t>
      </w:r>
    </w:p>
    <w:p w:rsidR="004D223E" w:rsidRPr="00E75145" w:rsidRDefault="004D223E" w:rsidP="004D223E">
      <w:pPr>
        <w:pStyle w:val="c2"/>
        <w:shd w:val="clear" w:color="auto" w:fill="FFFFFF"/>
        <w:spacing w:after="0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E75145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 xml:space="preserve">Учащиеся сами делают вывод и озвучивают классу </w:t>
      </w:r>
    </w:p>
    <w:p w:rsidR="004D223E" w:rsidRPr="00E75145" w:rsidRDefault="004D223E" w:rsidP="004D223E">
      <w:pPr>
        <w:pStyle w:val="c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75145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 xml:space="preserve">Вывод: Время падения не зависит от массы. Зависит от формы. </w:t>
      </w:r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Вывод выводится на экран.</w:t>
      </w:r>
    </w:p>
    <w:p w:rsidR="004D223E" w:rsidRPr="00E75145" w:rsidRDefault="004D223E" w:rsidP="004D223E">
      <w:pPr>
        <w:pStyle w:val="c2"/>
        <w:shd w:val="clear" w:color="auto" w:fill="FFFFFF"/>
        <w:spacing w:after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lastRenderedPageBreak/>
        <w:t>2-й ряд Опыт 2</w:t>
      </w:r>
      <w:r w:rsidRPr="00E75145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: Падение двух дисков одинаковой формы, но разной массы</w:t>
      </w:r>
    </w:p>
    <w:p w:rsidR="004D223E" w:rsidRPr="00E75145" w:rsidRDefault="004D223E" w:rsidP="004D223E">
      <w:pPr>
        <w:pStyle w:val="c2"/>
        <w:shd w:val="clear" w:color="auto" w:fill="FFFFFF"/>
        <w:spacing w:after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1) Падение дисков отдельно друг от друга</w:t>
      </w:r>
    </w:p>
    <w:p w:rsidR="004D223E" w:rsidRPr="00E75145" w:rsidRDefault="004D223E" w:rsidP="004D223E">
      <w:pPr>
        <w:pStyle w:val="c2"/>
        <w:shd w:val="clear" w:color="auto" w:fill="FFFFFF"/>
        <w:spacing w:after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2) Падение дисков вместе, системой</w:t>
      </w:r>
    </w:p>
    <w:p w:rsidR="004D223E" w:rsidRPr="00E75145" w:rsidRDefault="004D223E" w:rsidP="004D223E">
      <w:pPr>
        <w:pStyle w:val="c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75145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 xml:space="preserve">Вывод: Время падения не зависит от формы. Зависит от массы. </w:t>
      </w:r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Вывод выводится на экран.</w:t>
      </w:r>
    </w:p>
    <w:p w:rsidR="0030769D" w:rsidRPr="00E75145" w:rsidRDefault="0030769D" w:rsidP="0030769D">
      <w:pPr>
        <w:pStyle w:val="c2"/>
        <w:shd w:val="clear" w:color="auto" w:fill="FFFFFF"/>
        <w:spacing w:after="0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3</w:t>
      </w:r>
      <w:r w:rsidR="004D223E"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-й ряд </w:t>
      </w:r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Опыт 3</w:t>
      </w:r>
      <w:r w:rsidR="004D223E" w:rsidRPr="00E75145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: Падение</w:t>
      </w:r>
      <w:r w:rsidRPr="00E75145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 xml:space="preserve"> тел разного объема одинаковой массы и формы</w:t>
      </w:r>
    </w:p>
    <w:p w:rsidR="007C1880" w:rsidRPr="00E75145" w:rsidRDefault="0030769D" w:rsidP="0030769D">
      <w:pPr>
        <w:pStyle w:val="c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E75145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Вывод: Падают одинаково, не зависит от объема.</w:t>
      </w:r>
    </w:p>
    <w:p w:rsidR="0030769D" w:rsidRPr="00E75145" w:rsidRDefault="0030769D" w:rsidP="0030769D">
      <w:pPr>
        <w:pStyle w:val="c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</w:p>
    <w:p w:rsidR="0030769D" w:rsidRPr="00E75145" w:rsidRDefault="0030769D" w:rsidP="0030769D">
      <w:pPr>
        <w:pStyle w:val="c2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75145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 xml:space="preserve">Учитель: </w:t>
      </w:r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Ребята, что-то мы упустили, не учли, если выводы так отличаются? (</w:t>
      </w:r>
      <w:r w:rsidRPr="00E75145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 xml:space="preserve">Учащиеся </w:t>
      </w:r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высказывают свои предположения.)</w:t>
      </w:r>
    </w:p>
    <w:p w:rsidR="0030769D" w:rsidRPr="00E75145" w:rsidRDefault="0030769D" w:rsidP="0030769D">
      <w:pPr>
        <w:pStyle w:val="c2"/>
        <w:shd w:val="clear" w:color="auto" w:fill="FFFFFF"/>
        <w:spacing w:after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 Если вернуться к опыту с дисками, то можно убедиться, что массы разные, но они падают то по-разному, то одинаково. Что нам мешает сделать правильный вывод? (</w:t>
      </w:r>
      <w:r w:rsidRPr="00E75145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Учащиеся</w:t>
      </w:r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: Действие воздуха) При совместном падении действие воздуха на второй диск исключили и тела падают одинаково. Дело не в массе, а в разном действии воздуха.</w:t>
      </w:r>
    </w:p>
    <w:p w:rsidR="0030769D" w:rsidRPr="00E75145" w:rsidRDefault="0030769D" w:rsidP="0030769D">
      <w:pPr>
        <w:pStyle w:val="c2"/>
        <w:shd w:val="clear" w:color="auto" w:fill="FFFFFF"/>
        <w:spacing w:after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proofErr w:type="spellStart"/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Сл</w:t>
      </w:r>
      <w:proofErr w:type="spellEnd"/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14 Значит, если исключить действие воздуха, то все тела будут падать одинаково, не зависимо от их форы, объема и массы. Примерно так и рассуждал Галилео Галилей, бросая различные тела с Пизанской башни. Шары приземлялись практически одновременно. Многие поколения наблюдали падение тел, но не задавали себе вопросов «как» «почему», не выделяли, что в этом явлении главное, что второстепенное (т.е. что можно отбросить, чтобы подойти к сути явления) Что же можно считать второстепенным, изучая падение тел?</w:t>
      </w:r>
      <w:r w:rsidRPr="00E75145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 xml:space="preserve"> </w:t>
      </w:r>
      <w:r w:rsidR="00B13327" w:rsidRPr="00E75145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(</w:t>
      </w:r>
      <w:r w:rsidRPr="00E75145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Учащиеся</w:t>
      </w:r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: Сопротивление воздуха.</w:t>
      </w:r>
      <w:r w:rsidR="00B13327"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)</w:t>
      </w:r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</w:t>
      </w:r>
    </w:p>
    <w:p w:rsidR="0030769D" w:rsidRPr="00E75145" w:rsidRDefault="0030769D" w:rsidP="0030769D">
      <w:pPr>
        <w:pStyle w:val="c2"/>
        <w:shd w:val="clear" w:color="auto" w:fill="FFFFFF"/>
        <w:spacing w:after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proofErr w:type="spellStart"/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Сл</w:t>
      </w:r>
      <w:proofErr w:type="spellEnd"/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15 Если бы воздуха не было, полагал он, то тела, брошенные с Пизанской башни, достигли бы земли одновременно. Галилей писал: «В пустоте легкое птичье перышко упадёт на землю одновременно с тяжелым камнем» Получить вакуум Галилей не мог. Его идею продолжил И. Ньютон.</w:t>
      </w:r>
    </w:p>
    <w:p w:rsidR="0030769D" w:rsidRPr="00E75145" w:rsidRDefault="0030769D" w:rsidP="0030769D">
      <w:pPr>
        <w:pStyle w:val="c2"/>
        <w:shd w:val="clear" w:color="auto" w:fill="FFFFFF"/>
        <w:spacing w:after="0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Мы сейчас убедимся в этом еще раз. Демонстрация видеофильма </w:t>
      </w:r>
      <w:r w:rsidRPr="00E75145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 xml:space="preserve">«Демонстрация свободного падения с трубкой Ньютона». </w:t>
      </w:r>
    </w:p>
    <w:p w:rsidR="0030769D" w:rsidRPr="00E75145" w:rsidRDefault="0030769D" w:rsidP="0030769D">
      <w:pPr>
        <w:pStyle w:val="c2"/>
        <w:shd w:val="clear" w:color="auto" w:fill="FFFFFF"/>
        <w:spacing w:after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proofErr w:type="spellStart"/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Сл</w:t>
      </w:r>
      <w:proofErr w:type="spellEnd"/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16 Итак, что же мы назовем свободным падением?</w:t>
      </w:r>
    </w:p>
    <w:p w:rsidR="002653FE" w:rsidRPr="00E75145" w:rsidRDefault="002653FE" w:rsidP="002653FE">
      <w:pPr>
        <w:pStyle w:val="c2"/>
        <w:shd w:val="clear" w:color="auto" w:fill="FFFFFF"/>
        <w:spacing w:after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proofErr w:type="spellStart"/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Сл</w:t>
      </w:r>
      <w:proofErr w:type="spellEnd"/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17</w:t>
      </w:r>
      <w:r w:rsidRPr="00E75145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 xml:space="preserve"> </w:t>
      </w:r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Определение: Свободным падением называется движение тел только под действием силы тяжести. Оказывается, под свободным падением имеют ввиду не только движение тел вертикально вниз, но и движение тел вертикально вверх и брошенных под углом к горизонту</w:t>
      </w:r>
    </w:p>
    <w:p w:rsidR="002653FE" w:rsidRPr="00E75145" w:rsidRDefault="002653FE" w:rsidP="002653FE">
      <w:pPr>
        <w:pStyle w:val="c2"/>
        <w:shd w:val="clear" w:color="auto" w:fill="FFFFFF"/>
        <w:spacing w:after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proofErr w:type="spellStart"/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Сл</w:t>
      </w:r>
      <w:proofErr w:type="spellEnd"/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18 Главной задачей кинематики является умение определять положение тела в любой момент времени. Значит нам нужно:</w:t>
      </w:r>
    </w:p>
    <w:p w:rsidR="002653FE" w:rsidRPr="00E75145" w:rsidRDefault="002653FE" w:rsidP="002653FE">
      <w:pPr>
        <w:pStyle w:val="c2"/>
        <w:shd w:val="clear" w:color="auto" w:fill="FFFFFF"/>
        <w:spacing w:after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определить вид движения;</w:t>
      </w:r>
    </w:p>
    <w:p w:rsidR="002653FE" w:rsidRPr="00E75145" w:rsidRDefault="002653FE" w:rsidP="002653FE">
      <w:pPr>
        <w:pStyle w:val="c2"/>
        <w:shd w:val="clear" w:color="auto" w:fill="FFFFFF"/>
        <w:spacing w:after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- записать кинематические уравнения</w:t>
      </w:r>
    </w:p>
    <w:p w:rsidR="002653FE" w:rsidRPr="00E75145" w:rsidRDefault="002653FE" w:rsidP="002653FE">
      <w:pPr>
        <w:pStyle w:val="c2"/>
        <w:shd w:val="clear" w:color="auto" w:fill="FFFFFF"/>
        <w:spacing w:after="0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Проводя опыты падения тел с пизанской башни, Галилей задался вопросом, а какой это вид движения. Он проводил эксперимент с наклонной плоскостью. Увеличивая угол наклона, ускорение возрастало. Он предположил, что ускорение будет максимальным, если тело будет двигаться вертикально, т.е. свободно падать. А значит свободное падение – равноускоренное движение. Поскольку сила тяжести, действующая на каждое тело вблизи поверхности земли, </w:t>
      </w:r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lastRenderedPageBreak/>
        <w:t xml:space="preserve">постоянная, то свободно падающее тело должно двигаться с постоянным ускорением, т. е. </w:t>
      </w:r>
      <w:proofErr w:type="spellStart"/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равноускоренно</w:t>
      </w:r>
      <w:proofErr w:type="spellEnd"/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. </w:t>
      </w:r>
      <w:r w:rsidRPr="00E75145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Видео о равноускоренном движении.</w:t>
      </w:r>
    </w:p>
    <w:p w:rsidR="002653FE" w:rsidRPr="002653FE" w:rsidRDefault="002653FE" w:rsidP="002653FE">
      <w:pPr>
        <w:spacing w:after="0" w:line="240" w:lineRule="auto"/>
        <w:jc w:val="both"/>
        <w:rPr>
          <w:rFonts w:eastAsia="Times New Roman" w:cstheme="minorHAnsi"/>
          <w:lang w:eastAsia="ru-RU"/>
        </w:rPr>
      </w:pPr>
      <w:proofErr w:type="spellStart"/>
      <w:r w:rsidRPr="00E75145">
        <w:rPr>
          <w:rFonts w:eastAsia="Times New Roman" w:cstheme="minorHAnsi"/>
          <w:iCs/>
          <w:color w:val="333333"/>
          <w:lang w:eastAsia="ru-RU"/>
        </w:rPr>
        <w:t>Сл</w:t>
      </w:r>
      <w:proofErr w:type="spellEnd"/>
      <w:r w:rsidRPr="00E75145">
        <w:rPr>
          <w:rFonts w:eastAsia="Times New Roman" w:cstheme="minorHAnsi"/>
          <w:iCs/>
          <w:color w:val="333333"/>
          <w:lang w:eastAsia="ru-RU"/>
        </w:rPr>
        <w:t xml:space="preserve"> 19 +учебник А.В. </w:t>
      </w:r>
      <w:proofErr w:type="spellStart"/>
      <w:r w:rsidRPr="00E75145">
        <w:rPr>
          <w:rFonts w:eastAsia="Times New Roman" w:cstheme="minorHAnsi"/>
          <w:iCs/>
          <w:color w:val="333333"/>
          <w:lang w:eastAsia="ru-RU"/>
        </w:rPr>
        <w:t>Перышкин</w:t>
      </w:r>
      <w:proofErr w:type="spellEnd"/>
      <w:r w:rsidRPr="00E75145">
        <w:rPr>
          <w:rFonts w:eastAsia="Times New Roman" w:cstheme="minorHAnsi"/>
          <w:iCs/>
          <w:color w:val="333333"/>
          <w:lang w:eastAsia="ru-RU"/>
        </w:rPr>
        <w:t xml:space="preserve"> «Физика 9» стр.56, рис 31. </w:t>
      </w:r>
      <w:r w:rsidR="00DB4DCF">
        <w:rPr>
          <w:rFonts w:eastAsia="Times New Roman" w:cstheme="minorHAnsi"/>
          <w:iCs/>
          <w:color w:val="333333"/>
          <w:lang w:eastAsia="ru-RU"/>
        </w:rPr>
        <w:t xml:space="preserve">По рисунку </w:t>
      </w:r>
      <w:r w:rsidR="00DB4DCF">
        <w:rPr>
          <w:rFonts w:eastAsia="Times New Roman" w:cstheme="minorHAnsi"/>
          <w:b/>
          <w:iCs/>
          <w:color w:val="333333"/>
          <w:lang w:eastAsia="ru-RU"/>
        </w:rPr>
        <w:t xml:space="preserve">ученики </w:t>
      </w:r>
      <w:bookmarkStart w:id="0" w:name="_GoBack"/>
      <w:bookmarkEnd w:id="0"/>
      <w:r w:rsidR="00DB4DCF">
        <w:rPr>
          <w:rFonts w:eastAsia="Times New Roman" w:cstheme="minorHAnsi"/>
          <w:iCs/>
          <w:color w:val="333333"/>
          <w:lang w:eastAsia="ru-RU"/>
        </w:rPr>
        <w:t>доказывают, что движение равноускоренное</w:t>
      </w:r>
    </w:p>
    <w:p w:rsidR="002653FE" w:rsidRPr="002653FE" w:rsidRDefault="002653FE" w:rsidP="002653FE">
      <w:pPr>
        <w:spacing w:after="0" w:line="240" w:lineRule="auto"/>
        <w:jc w:val="both"/>
        <w:rPr>
          <w:rFonts w:eastAsia="Times New Roman" w:cstheme="minorHAnsi"/>
          <w:b/>
          <w:lang w:eastAsia="ru-RU"/>
        </w:rPr>
      </w:pPr>
    </w:p>
    <w:p w:rsidR="002653FE" w:rsidRPr="002653FE" w:rsidRDefault="002653FE" w:rsidP="002653FE">
      <w:pPr>
        <w:spacing w:after="0" w:line="240" w:lineRule="auto"/>
        <w:jc w:val="both"/>
        <w:rPr>
          <w:rFonts w:eastAsia="Times New Roman" w:cstheme="minorHAnsi"/>
          <w:lang w:eastAsia="ru-RU"/>
        </w:rPr>
      </w:pPr>
      <w:proofErr w:type="spellStart"/>
      <w:r w:rsidRPr="00E75145">
        <w:rPr>
          <w:rFonts w:eastAsia="Times New Roman" w:cstheme="minorHAnsi"/>
          <w:iCs/>
          <w:color w:val="333333"/>
          <w:lang w:eastAsia="ru-RU"/>
        </w:rPr>
        <w:t>Сл</w:t>
      </w:r>
      <w:proofErr w:type="spellEnd"/>
      <w:r w:rsidRPr="00E75145">
        <w:rPr>
          <w:rFonts w:eastAsia="Times New Roman" w:cstheme="minorHAnsi"/>
          <w:iCs/>
          <w:color w:val="333333"/>
          <w:lang w:eastAsia="ru-RU"/>
        </w:rPr>
        <w:t xml:space="preserve"> 20. </w:t>
      </w:r>
      <w:r w:rsidRPr="00E75145">
        <w:rPr>
          <w:rFonts w:eastAsia="Times New Roman" w:cstheme="minorHAnsi"/>
          <w:lang w:eastAsia="ru-RU"/>
        </w:rPr>
        <w:t>Запишем</w:t>
      </w:r>
      <w:r w:rsidRPr="002653FE">
        <w:rPr>
          <w:rFonts w:eastAsia="Times New Roman" w:cstheme="minorHAnsi"/>
          <w:lang w:eastAsia="ru-RU"/>
        </w:rPr>
        <w:t>: свободное падение – равноускоренное движение.</w:t>
      </w:r>
    </w:p>
    <w:p w:rsidR="002653FE" w:rsidRPr="002653FE" w:rsidRDefault="002653FE" w:rsidP="002653FE">
      <w:pPr>
        <w:spacing w:after="0" w:line="240" w:lineRule="auto"/>
        <w:jc w:val="both"/>
        <w:rPr>
          <w:rFonts w:eastAsia="Times New Roman" w:cstheme="minorHAnsi"/>
          <w:lang w:eastAsia="ru-RU"/>
        </w:rPr>
      </w:pPr>
      <w:r w:rsidRPr="002653FE">
        <w:rPr>
          <w:rFonts w:eastAsia="Times New Roman" w:cstheme="minorHAnsi"/>
          <w:lang w:eastAsia="ru-RU"/>
        </w:rPr>
        <w:t>Галилей не только доказал, что движение равноускоренное, но и вычислил ускорение, с которым все тела падают на землю.</w:t>
      </w:r>
    </w:p>
    <w:p w:rsidR="002653FE" w:rsidRPr="002653FE" w:rsidRDefault="002653FE" w:rsidP="002653FE">
      <w:pPr>
        <w:spacing w:after="0" w:line="240" w:lineRule="auto"/>
        <w:jc w:val="both"/>
        <w:rPr>
          <w:rFonts w:eastAsia="Times New Roman" w:cstheme="minorHAnsi"/>
          <w:b/>
          <w:lang w:eastAsia="ru-RU"/>
        </w:rPr>
      </w:pPr>
      <w:r w:rsidRPr="002653FE">
        <w:rPr>
          <w:rFonts w:eastAsia="Times New Roman" w:cstheme="minorHAnsi"/>
          <w:b/>
          <w:lang w:eastAsia="ru-RU"/>
        </w:rPr>
        <w:t xml:space="preserve">Видео о равноускоренном движении и вычислении </w:t>
      </w:r>
      <w:r w:rsidRPr="002653FE">
        <w:rPr>
          <w:rFonts w:eastAsia="Times New Roman" w:cstheme="minorHAnsi"/>
          <w:b/>
          <w:lang w:val="en-US" w:eastAsia="ru-RU"/>
        </w:rPr>
        <w:t>g</w:t>
      </w:r>
    </w:p>
    <w:p w:rsidR="002653FE" w:rsidRPr="002653FE" w:rsidRDefault="002653FE" w:rsidP="002653FE">
      <w:pPr>
        <w:spacing w:after="0" w:line="240" w:lineRule="auto"/>
        <w:jc w:val="both"/>
        <w:rPr>
          <w:rFonts w:eastAsia="Times New Roman" w:cstheme="minorHAnsi"/>
          <w:lang w:eastAsia="ru-RU"/>
        </w:rPr>
      </w:pPr>
      <w:r w:rsidRPr="002653FE">
        <w:rPr>
          <w:rFonts w:eastAsia="Times New Roman" w:cstheme="minorHAnsi"/>
          <w:lang w:eastAsia="ru-RU"/>
        </w:rPr>
        <w:t xml:space="preserve">Запишем: </w:t>
      </w:r>
      <w:proofErr w:type="gramStart"/>
      <w:r w:rsidRPr="002653FE">
        <w:rPr>
          <w:rFonts w:eastAsia="Times New Roman" w:cstheme="minorHAnsi"/>
          <w:lang w:eastAsia="ru-RU"/>
        </w:rPr>
        <w:t>В</w:t>
      </w:r>
      <w:proofErr w:type="gramEnd"/>
      <w:r w:rsidRPr="002653FE">
        <w:rPr>
          <w:rFonts w:eastAsia="Times New Roman" w:cstheme="minorHAnsi"/>
          <w:lang w:eastAsia="ru-RU"/>
        </w:rPr>
        <w:t xml:space="preserve"> данном месте Земли все тела независимо от их физических характеристик совершают свободное падение с одинаковым ускорением – ускорением свободного падения. Оно обозначается </w:t>
      </w:r>
      <w:r w:rsidRPr="002653FE">
        <w:rPr>
          <w:rFonts w:eastAsia="Times New Roman" w:cstheme="minorHAnsi"/>
          <w:lang w:val="en-US" w:eastAsia="ru-RU"/>
        </w:rPr>
        <w:t>g</w:t>
      </w:r>
      <w:r w:rsidRPr="00E75145">
        <w:rPr>
          <w:rFonts w:eastAsia="Times New Roman" w:cstheme="minorHAnsi"/>
          <w:lang w:eastAsia="ru-RU"/>
        </w:rPr>
        <w:t xml:space="preserve"> = 9,8 м/с²</w:t>
      </w:r>
      <w:r w:rsidRPr="002653FE">
        <w:rPr>
          <w:rFonts w:eastAsia="Times New Roman" w:cstheme="minorHAnsi"/>
          <w:lang w:eastAsia="ru-RU"/>
        </w:rPr>
        <w:t xml:space="preserve">. </w:t>
      </w:r>
    </w:p>
    <w:p w:rsidR="002653FE" w:rsidRPr="002653FE" w:rsidRDefault="002653FE" w:rsidP="002653FE">
      <w:pPr>
        <w:spacing w:after="0" w:line="240" w:lineRule="auto"/>
        <w:jc w:val="both"/>
        <w:rPr>
          <w:rFonts w:eastAsia="Times New Roman" w:cstheme="minorHAnsi"/>
          <w:lang w:eastAsia="ru-RU"/>
        </w:rPr>
      </w:pPr>
      <w:r w:rsidRPr="002653FE">
        <w:rPr>
          <w:rFonts w:eastAsia="Times New Roman" w:cstheme="minorHAnsi"/>
          <w:lang w:eastAsia="ru-RU"/>
        </w:rPr>
        <w:t xml:space="preserve">Если тело движется </w:t>
      </w:r>
      <w:proofErr w:type="spellStart"/>
      <w:r w:rsidRPr="002653FE">
        <w:rPr>
          <w:rFonts w:eastAsia="Times New Roman" w:cstheme="minorHAnsi"/>
          <w:lang w:eastAsia="ru-RU"/>
        </w:rPr>
        <w:t>равноускоренно</w:t>
      </w:r>
      <w:proofErr w:type="spellEnd"/>
      <w:r w:rsidRPr="002653FE">
        <w:rPr>
          <w:rFonts w:eastAsia="Times New Roman" w:cstheme="minorHAnsi"/>
          <w:lang w:eastAsia="ru-RU"/>
        </w:rPr>
        <w:t xml:space="preserve">, то его движение описывают кинематические формулы этого движения. Я предлагаю вам рассортировать формулы на </w:t>
      </w:r>
      <w:r w:rsidRPr="00E75145">
        <w:rPr>
          <w:rFonts w:eastAsia="Times New Roman" w:cstheme="minorHAnsi"/>
          <w:lang w:eastAsia="ru-RU"/>
        </w:rPr>
        <w:t xml:space="preserve">интерактивной </w:t>
      </w:r>
      <w:r w:rsidRPr="002653FE">
        <w:rPr>
          <w:rFonts w:eastAsia="Times New Roman" w:cstheme="minorHAnsi"/>
          <w:lang w:eastAsia="ru-RU"/>
        </w:rPr>
        <w:t>доске в три столбика:</w:t>
      </w:r>
    </w:p>
    <w:p w:rsidR="002653FE" w:rsidRPr="002653FE" w:rsidRDefault="002653FE" w:rsidP="002653FE">
      <w:pPr>
        <w:spacing w:after="0" w:line="240" w:lineRule="auto"/>
        <w:jc w:val="both"/>
        <w:rPr>
          <w:rFonts w:eastAsia="Times New Roman" w:cstheme="minorHAnsi"/>
          <w:lang w:eastAsia="ru-RU"/>
        </w:rPr>
      </w:pPr>
      <w:r w:rsidRPr="002653FE">
        <w:rPr>
          <w:rFonts w:eastAsia="Times New Roman" w:cstheme="minorHAnsi"/>
          <w:lang w:eastAsia="ru-RU"/>
        </w:rPr>
        <w:t>1-й – формулы равноускоренного движения;</w:t>
      </w:r>
    </w:p>
    <w:p w:rsidR="002653FE" w:rsidRPr="002653FE" w:rsidRDefault="002653FE" w:rsidP="002653FE">
      <w:pPr>
        <w:spacing w:after="0" w:line="240" w:lineRule="auto"/>
        <w:jc w:val="both"/>
        <w:rPr>
          <w:rFonts w:eastAsia="Times New Roman" w:cstheme="minorHAnsi"/>
          <w:lang w:eastAsia="ru-RU"/>
        </w:rPr>
      </w:pPr>
      <w:r w:rsidRPr="002653FE">
        <w:rPr>
          <w:rFonts w:eastAsia="Times New Roman" w:cstheme="minorHAnsi"/>
          <w:lang w:eastAsia="ru-RU"/>
        </w:rPr>
        <w:t>2-й - формулы равноускоренного движения без начальной скорости;</w:t>
      </w:r>
    </w:p>
    <w:p w:rsidR="002653FE" w:rsidRPr="00E75145" w:rsidRDefault="002653FE" w:rsidP="002653FE">
      <w:pPr>
        <w:spacing w:after="0" w:line="240" w:lineRule="auto"/>
        <w:jc w:val="both"/>
        <w:rPr>
          <w:rFonts w:eastAsia="Times New Roman" w:cstheme="minorHAnsi"/>
          <w:lang w:eastAsia="ru-RU"/>
        </w:rPr>
      </w:pPr>
      <w:r w:rsidRPr="002653FE">
        <w:rPr>
          <w:rFonts w:eastAsia="Times New Roman" w:cstheme="minorHAnsi"/>
          <w:lang w:eastAsia="ru-RU"/>
        </w:rPr>
        <w:t>3-й – формулы, описывающие свободное падение тел</w:t>
      </w:r>
    </w:p>
    <w:p w:rsidR="002653FE" w:rsidRPr="002653FE" w:rsidRDefault="00DB4DCF" w:rsidP="002653FE">
      <w:pPr>
        <w:spacing w:after="0" w:line="240" w:lineRule="auto"/>
        <w:jc w:val="both"/>
        <w:rPr>
          <w:rFonts w:eastAsia="Times New Roman" w:cstheme="minorHAnsi"/>
          <w:lang w:eastAsia="ru-RU"/>
        </w:rPr>
      </w:pPr>
      <w:r w:rsidRPr="00E75145">
        <w:rPr>
          <w:rFonts w:cstheme="minorHAnsi"/>
        </w:rPr>
        <w:object w:dxaOrig="7191" w:dyaOrig="53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6pt;height:3in" o:ole="">
            <v:imagedata r:id="rId5" o:title=""/>
          </v:shape>
          <o:OLEObject Type="Embed" ProgID="PowerPoint.Slide.12" ShapeID="_x0000_i1025" DrawAspect="Content" ObjectID="_1709374393" r:id="rId6"/>
        </w:object>
      </w:r>
    </w:p>
    <w:p w:rsidR="00B13327" w:rsidRPr="00E75145" w:rsidRDefault="00B13327" w:rsidP="00B13327">
      <w:pPr>
        <w:pStyle w:val="c2"/>
        <w:shd w:val="clear" w:color="auto" w:fill="FFFFFF"/>
        <w:spacing w:after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proofErr w:type="spellStart"/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Сл</w:t>
      </w:r>
      <w:proofErr w:type="spellEnd"/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21 </w:t>
      </w:r>
    </w:p>
    <w:p w:rsidR="00B13327" w:rsidRPr="00E75145" w:rsidRDefault="00B13327" w:rsidP="00B13327">
      <w:pPr>
        <w:pStyle w:val="c2"/>
        <w:shd w:val="clear" w:color="auto" w:fill="FFFFFF"/>
        <w:spacing w:after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Давайте вернемся к g = 9,8 м/с². Оказывается, не все так просто, как кажется. Ускорение свободного падения зависит от географической широты местности. На экваторе значение минимально - g=9,780 м/с², а на полюсе максимально- g=9,832 м/с². Также g зависит от состава земной коры. Если в земле находятся залежи тяжелых полезных ископаемых, например, железной руды, то g немного больше. Если же в коре есть пустоты, в которых могут быть залежи нефти, то g несколько меньше. Знание этого факта используется геологами при геологической разведке и называется метод – гравиметрия. Сл.22 Гравиметрия – гравитационное зондирование, заключающееся в измерении поля силы тяжести. Конечно, используют не только этот метод. Используют сверхточное оборудование, позволяющее находить g c точностью до миллионных, но идея нахождения ускорения свободного падения с помощью секундомера и шарика остается неизменной. </w:t>
      </w:r>
      <w:proofErr w:type="spellStart"/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Сл</w:t>
      </w:r>
      <w:proofErr w:type="spellEnd"/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23</w:t>
      </w:r>
    </w:p>
    <w:p w:rsidR="002653FE" w:rsidRPr="00E75145" w:rsidRDefault="00B13327" w:rsidP="00B13327">
      <w:pPr>
        <w:pStyle w:val="c2"/>
        <w:shd w:val="clear" w:color="auto" w:fill="FFFFFF"/>
        <w:spacing w:after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Ответили ли мы на поставленные в начале урока вопросы? Как связаны между собой старинный город Пиза, неведомая для нас трубка Ньютона и тема сегодняшнего урока. (</w:t>
      </w:r>
      <w:r w:rsidRPr="00E75145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Учащиеся</w:t>
      </w:r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высказываются).</w:t>
      </w:r>
    </w:p>
    <w:p w:rsidR="000606C2" w:rsidRPr="00E75145" w:rsidRDefault="000606C2" w:rsidP="000606C2">
      <w:pPr>
        <w:pStyle w:val="c2"/>
        <w:shd w:val="clear" w:color="auto" w:fill="FFFFFF"/>
        <w:spacing w:after="0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E75145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lastRenderedPageBreak/>
        <w:t>5</w:t>
      </w:r>
      <w:r w:rsidRPr="00E75145">
        <w:rPr>
          <w:rFonts w:asciiTheme="minorHAnsi" w:hAnsiTheme="minorHAnsi" w:cstheme="minorHAnsi"/>
          <w:b/>
        </w:rPr>
        <w:t xml:space="preserve"> </w:t>
      </w:r>
      <w:r w:rsidRPr="00E75145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Закрепление изученного материала</w:t>
      </w:r>
    </w:p>
    <w:p w:rsidR="00B13327" w:rsidRPr="00E75145" w:rsidRDefault="00B13327" w:rsidP="00B13327">
      <w:pPr>
        <w:pStyle w:val="c2"/>
        <w:shd w:val="clear" w:color="auto" w:fill="FFFFFF"/>
        <w:spacing w:after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proofErr w:type="spellStart"/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Сл</w:t>
      </w:r>
      <w:proofErr w:type="spellEnd"/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24 Алгоритм решения задач. Учитель выдает каждому алгоритм решения задач по теме.</w:t>
      </w:r>
    </w:p>
    <w:p w:rsidR="00E75145" w:rsidRPr="00E75145" w:rsidRDefault="00B13327" w:rsidP="00B13327">
      <w:pPr>
        <w:pStyle w:val="c2"/>
        <w:shd w:val="clear" w:color="auto" w:fill="FFFFFF"/>
        <w:spacing w:after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75145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 xml:space="preserve">Учитель: </w:t>
      </w:r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Следуя а</w:t>
      </w:r>
      <w:r w:rsidR="00E75145"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лгоритму разберем решение задач</w:t>
      </w:r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: </w:t>
      </w:r>
      <w:r w:rsidR="00E75145"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1) </w:t>
      </w:r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В 1589 г. Галилей, изучая законы свободного падения, бросал без начальной скорости разные предметы с наклонной башни в городе Пиза. Какова высота пизанской башни и какова скорость тела в момент удара, если тело находилось в полет 3,4 с.</w:t>
      </w:r>
    </w:p>
    <w:p w:rsidR="00B13327" w:rsidRPr="00E75145" w:rsidRDefault="00E75145" w:rsidP="00E75145">
      <w:pPr>
        <w:pStyle w:val="c2"/>
        <w:shd w:val="clear" w:color="auto" w:fill="FFFFFF"/>
        <w:spacing w:after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2)</w:t>
      </w:r>
      <w:r w:rsidRPr="00E75145">
        <w:rPr>
          <w:rFonts w:asciiTheme="minorHAnsi" w:hAnsiTheme="minorHAnsi" w:cstheme="minorHAnsi"/>
        </w:rPr>
        <w:t xml:space="preserve"> </w:t>
      </w:r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Какой еще тип задач существует в теме равноускоренное движение без начальной скорости? Тело свободно падает с высоты 80 м. Каково его перемещение в последнюю секунду падения? </w:t>
      </w:r>
      <w:r w:rsidR="00B13327"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(</w:t>
      </w:r>
      <w:r w:rsidR="00B13327" w:rsidRPr="00E75145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Учащиеся</w:t>
      </w:r>
      <w:r w:rsidR="00B13327"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решают и в парах проверяют решение). Решение выводится на доску. </w:t>
      </w:r>
    </w:p>
    <w:p w:rsidR="00B13327" w:rsidRPr="00E75145" w:rsidRDefault="00B13327" w:rsidP="00B13327">
      <w:pPr>
        <w:pStyle w:val="c2"/>
        <w:shd w:val="clear" w:color="auto" w:fill="FFFFFF"/>
        <w:spacing w:after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proofErr w:type="spellStart"/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Сл</w:t>
      </w:r>
      <w:proofErr w:type="spellEnd"/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26 Решая задачи, мы пренебрегаем сопротивлением воздуха. А как падают тела в реальных условиях? (</w:t>
      </w:r>
      <w:r w:rsidRPr="00E75145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Учащиеся</w:t>
      </w:r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выполняют рисунок в тетрадь</w:t>
      </w:r>
      <w:r w:rsidRPr="00E75145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 xml:space="preserve"> </w:t>
      </w:r>
      <w:r w:rsidR="000606C2"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и делают сами раскладку</w:t>
      </w:r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сил, действующих на кленовый листок</w:t>
      </w:r>
      <w:r w:rsidR="000606C2"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. Один учащийся выполняет задание на интерактивной доске. Делают вывод) </w:t>
      </w:r>
    </w:p>
    <w:p w:rsidR="000606C2" w:rsidRPr="00E75145" w:rsidRDefault="000606C2" w:rsidP="000606C2">
      <w:pPr>
        <w:pStyle w:val="c2"/>
        <w:shd w:val="clear" w:color="auto" w:fill="FFFFFF"/>
        <w:spacing w:after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proofErr w:type="spellStart"/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Сл</w:t>
      </w:r>
      <w:proofErr w:type="spellEnd"/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27 Парижский физик </w:t>
      </w:r>
      <w:proofErr w:type="spellStart"/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Ленорман</w:t>
      </w:r>
      <w:proofErr w:type="spellEnd"/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, живший в 18 веке, взял обычные дождевые зонты, закрепил концы спиц и прыгнул с крыши дома. Затем ободренный успехом он изготовил уже специальный зонт с плетеным сиденьем и кинулся вниз с башни в </w:t>
      </w:r>
      <w:proofErr w:type="spellStart"/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Монпелье</w:t>
      </w:r>
      <w:proofErr w:type="spellEnd"/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. Внизу его окружили восторженные зрители. Как называется ваш зонт? Парашют! - ответил </w:t>
      </w:r>
      <w:proofErr w:type="spellStart"/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Ленорман</w:t>
      </w:r>
      <w:proofErr w:type="spellEnd"/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</w:t>
      </w:r>
      <w:r w:rsidR="0028497D"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(буквальный</w:t>
      </w:r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перевод этого слова с французского - "против падения").</w:t>
      </w:r>
    </w:p>
    <w:p w:rsidR="000606C2" w:rsidRPr="00E75145" w:rsidRDefault="000606C2" w:rsidP="000606C2">
      <w:pPr>
        <w:pStyle w:val="c2"/>
        <w:shd w:val="clear" w:color="auto" w:fill="FFFFFF"/>
        <w:spacing w:after="0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E75145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6. Первичная проверка усвоения материала.</w:t>
      </w:r>
    </w:p>
    <w:p w:rsidR="000606C2" w:rsidRPr="00E75145" w:rsidRDefault="000606C2" w:rsidP="000606C2">
      <w:pPr>
        <w:pStyle w:val="c2"/>
        <w:shd w:val="clear" w:color="auto" w:fill="FFFFFF"/>
        <w:spacing w:after="0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proofErr w:type="spellStart"/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Сл</w:t>
      </w:r>
      <w:proofErr w:type="spellEnd"/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29 – 32 Проверочный</w:t>
      </w:r>
      <w:r w:rsidRPr="00E75145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 xml:space="preserve"> тест для учащихся</w:t>
      </w:r>
      <w:r w:rsidR="0028497D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 xml:space="preserve"> (приложение)</w:t>
      </w:r>
    </w:p>
    <w:p w:rsidR="000606C2" w:rsidRPr="00E75145" w:rsidRDefault="000606C2" w:rsidP="000606C2">
      <w:pPr>
        <w:pStyle w:val="c2"/>
        <w:shd w:val="clear" w:color="auto" w:fill="FFFFFF"/>
        <w:spacing w:after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75145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 xml:space="preserve">7. Итоги урока.  </w:t>
      </w:r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Заключительное слово </w:t>
      </w:r>
      <w:r w:rsidRPr="00E75145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учителя:</w:t>
      </w:r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Сегодня мы с вами поднялись ещё на одну ступеньку познания законов Её величества – природы. Но самое главное мы прошли всю дорогу научного познания: от наблюдения за падающими телами, гипотезы, эксперимента до стройной теории свободного падения тел.</w:t>
      </w:r>
      <w:r w:rsidRPr="00E75145">
        <w:rPr>
          <w:rFonts w:asciiTheme="minorHAnsi" w:hAnsiTheme="minorHAnsi" w:cstheme="minorHAnsi"/>
        </w:rPr>
        <w:t xml:space="preserve"> </w:t>
      </w:r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Физик видит то, что видят все: предметы и явления. Он, так же как все восхищается красотой и величием мира, но за этой, всем доступной красотой, ему открывается еще одна: красота закономерностей в бесконечном разнообразии вещей и событий. Физику доступна редкая радость – понимать Природу и даже беседовать с ней.</w:t>
      </w:r>
    </w:p>
    <w:p w:rsidR="000606C2" w:rsidRPr="00E75145" w:rsidRDefault="000606C2" w:rsidP="000606C2">
      <w:pPr>
        <w:pStyle w:val="c2"/>
        <w:shd w:val="clear" w:color="auto" w:fill="FFFFFF"/>
        <w:spacing w:after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75145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 xml:space="preserve">8. Домашнее задание. </w:t>
      </w:r>
      <w:r w:rsidRPr="00E7514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П. 13, упр. 13(1,2) письменно</w:t>
      </w:r>
    </w:p>
    <w:p w:rsidR="000606C2" w:rsidRPr="00E75145" w:rsidRDefault="000606C2" w:rsidP="00B13327">
      <w:pPr>
        <w:pStyle w:val="c2"/>
        <w:shd w:val="clear" w:color="auto" w:fill="FFFFFF"/>
        <w:spacing w:after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:rsidR="00D3219C" w:rsidRPr="00E75145" w:rsidRDefault="00D3219C" w:rsidP="00D3219C">
      <w:pPr>
        <w:pStyle w:val="a3"/>
        <w:rPr>
          <w:rFonts w:cstheme="minorHAnsi"/>
          <w:bCs/>
          <w:sz w:val="24"/>
          <w:szCs w:val="24"/>
        </w:rPr>
      </w:pPr>
    </w:p>
    <w:p w:rsidR="009F0409" w:rsidRPr="00E75145" w:rsidRDefault="009F0409" w:rsidP="005B6D67">
      <w:pPr>
        <w:rPr>
          <w:rFonts w:cstheme="minorHAnsi"/>
          <w:bCs/>
        </w:rPr>
      </w:pPr>
    </w:p>
    <w:p w:rsidR="00E668BD" w:rsidRDefault="00E668BD" w:rsidP="00E668BD">
      <w:pPr>
        <w:pStyle w:val="a3"/>
      </w:pPr>
    </w:p>
    <w:p w:rsidR="00E75145" w:rsidRDefault="00E75145" w:rsidP="00E668BD">
      <w:pPr>
        <w:pStyle w:val="a3"/>
      </w:pPr>
    </w:p>
    <w:p w:rsidR="00E75145" w:rsidRDefault="00E75145" w:rsidP="00E668BD">
      <w:pPr>
        <w:pStyle w:val="a3"/>
      </w:pPr>
    </w:p>
    <w:p w:rsidR="00E75145" w:rsidRDefault="00E75145" w:rsidP="00E668BD">
      <w:pPr>
        <w:pStyle w:val="a3"/>
      </w:pPr>
    </w:p>
    <w:p w:rsidR="00E75145" w:rsidRDefault="00E75145" w:rsidP="00E668BD">
      <w:pPr>
        <w:pStyle w:val="a3"/>
      </w:pPr>
    </w:p>
    <w:p w:rsidR="00E75145" w:rsidRDefault="00E75145" w:rsidP="00E668BD">
      <w:pPr>
        <w:pStyle w:val="a3"/>
      </w:pPr>
    </w:p>
    <w:p w:rsidR="00E75145" w:rsidRDefault="00E75145" w:rsidP="00E668BD">
      <w:pPr>
        <w:pStyle w:val="a3"/>
      </w:pPr>
    </w:p>
    <w:p w:rsidR="00E75145" w:rsidRDefault="00E75145" w:rsidP="00E668BD">
      <w:pPr>
        <w:pStyle w:val="a3"/>
      </w:pPr>
    </w:p>
    <w:p w:rsidR="00E75145" w:rsidRDefault="00E75145" w:rsidP="00E668BD">
      <w:pPr>
        <w:pStyle w:val="a3"/>
      </w:pPr>
    </w:p>
    <w:p w:rsidR="00E75145" w:rsidRDefault="00E75145" w:rsidP="00E668BD">
      <w:pPr>
        <w:pStyle w:val="a3"/>
      </w:pPr>
    </w:p>
    <w:p w:rsidR="00E75145" w:rsidRDefault="00E75145" w:rsidP="00E668BD">
      <w:pPr>
        <w:pStyle w:val="a3"/>
      </w:pPr>
    </w:p>
    <w:p w:rsidR="00E75145" w:rsidRDefault="00E75145" w:rsidP="00E668BD">
      <w:pPr>
        <w:pStyle w:val="a3"/>
      </w:pPr>
    </w:p>
    <w:p w:rsidR="00E75145" w:rsidRDefault="00E75145" w:rsidP="00E668BD">
      <w:pPr>
        <w:pStyle w:val="a3"/>
      </w:pPr>
    </w:p>
    <w:p w:rsidR="00E75145" w:rsidRDefault="00E75145" w:rsidP="00E668BD">
      <w:pPr>
        <w:pStyle w:val="a3"/>
      </w:pPr>
    </w:p>
    <w:p w:rsidR="00E75145" w:rsidRDefault="00E75145" w:rsidP="00E75145">
      <w:r>
        <w:t xml:space="preserve">Приложение: 1. 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4672"/>
        <w:gridCol w:w="4673"/>
      </w:tblGrid>
      <w:tr w:rsidR="00E75145" w:rsidRPr="00E75145" w:rsidTr="001A0B45">
        <w:tc>
          <w:tcPr>
            <w:tcW w:w="4785" w:type="dxa"/>
          </w:tcPr>
          <w:p w:rsidR="00E75145" w:rsidRPr="0028497D" w:rsidRDefault="00E75145" w:rsidP="00E7514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4E3B30"/>
                <w:sz w:val="24"/>
                <w:szCs w:val="24"/>
              </w:rPr>
            </w:pPr>
            <w:r w:rsidRPr="0028497D">
              <w:rPr>
                <w:rFonts w:asciiTheme="minorHAnsi" w:hAnsiTheme="minorHAnsi" w:cstheme="minorHAnsi"/>
                <w:color w:val="4E3B30"/>
                <w:sz w:val="24"/>
                <w:szCs w:val="24"/>
              </w:rPr>
              <w:t>АЛГОРИТМ РЕШЕНИЯ ЗАДАЧ ПО</w:t>
            </w:r>
          </w:p>
          <w:p w:rsidR="00E75145" w:rsidRPr="0028497D" w:rsidRDefault="00E75145" w:rsidP="00E7514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4E3B30"/>
                <w:sz w:val="24"/>
                <w:szCs w:val="24"/>
              </w:rPr>
            </w:pPr>
            <w:r w:rsidRPr="0028497D">
              <w:rPr>
                <w:rFonts w:asciiTheme="minorHAnsi" w:hAnsiTheme="minorHAnsi" w:cstheme="minorHAnsi"/>
                <w:color w:val="4E3B30"/>
                <w:sz w:val="24"/>
                <w:szCs w:val="24"/>
              </w:rPr>
              <w:t>ДАННОЙ ТЕМЕ</w:t>
            </w:r>
          </w:p>
          <w:p w:rsidR="00E75145" w:rsidRPr="0028497D" w:rsidRDefault="0028497D" w:rsidP="00E7514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4E3B30"/>
                <w:sz w:val="24"/>
                <w:szCs w:val="24"/>
              </w:rPr>
            </w:pPr>
            <w:r w:rsidRPr="0028497D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  <w:r w:rsidR="00E75145" w:rsidRPr="0028497D">
              <w:rPr>
                <w:rFonts w:asciiTheme="minorHAnsi" w:hAnsiTheme="minorHAnsi" w:cstheme="minorHAnsi"/>
                <w:color w:val="4E3B30"/>
                <w:sz w:val="24"/>
                <w:szCs w:val="24"/>
              </w:rPr>
              <w:t>Записать данные задачи.</w:t>
            </w:r>
          </w:p>
          <w:p w:rsidR="00E75145" w:rsidRPr="0028497D" w:rsidRDefault="0028497D" w:rsidP="00E7514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4E3B30"/>
                <w:sz w:val="24"/>
                <w:szCs w:val="24"/>
              </w:rPr>
            </w:pPr>
            <w:r w:rsidRPr="0028497D">
              <w:rPr>
                <w:rFonts w:asciiTheme="minorHAnsi" w:hAnsiTheme="minorHAnsi" w:cstheme="minorHAnsi"/>
                <w:sz w:val="24"/>
                <w:szCs w:val="24"/>
              </w:rPr>
              <w:t>2.</w:t>
            </w:r>
            <w:r>
              <w:rPr>
                <w:rFonts w:asciiTheme="minorHAnsi" w:hAnsiTheme="minorHAnsi" w:cstheme="minorHAnsi"/>
                <w:color w:val="F1A32E"/>
                <w:sz w:val="24"/>
                <w:szCs w:val="24"/>
              </w:rPr>
              <w:t xml:space="preserve"> </w:t>
            </w:r>
            <w:r w:rsidR="00E75145" w:rsidRPr="0028497D">
              <w:rPr>
                <w:rFonts w:asciiTheme="minorHAnsi" w:hAnsiTheme="minorHAnsi" w:cstheme="minorHAnsi"/>
                <w:color w:val="4E3B30"/>
                <w:sz w:val="24"/>
                <w:szCs w:val="24"/>
              </w:rPr>
              <w:t>Сделать чертеж.</w:t>
            </w:r>
          </w:p>
          <w:p w:rsidR="00E75145" w:rsidRPr="0028497D" w:rsidRDefault="0028497D" w:rsidP="00E7514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4E3B3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4E3B30"/>
                <w:sz w:val="24"/>
                <w:szCs w:val="24"/>
              </w:rPr>
              <w:t xml:space="preserve">3. </w:t>
            </w:r>
            <w:r w:rsidR="00E75145" w:rsidRPr="0028497D">
              <w:rPr>
                <w:rFonts w:asciiTheme="minorHAnsi" w:hAnsiTheme="minorHAnsi" w:cstheme="minorHAnsi"/>
                <w:color w:val="4E3B30"/>
                <w:sz w:val="24"/>
                <w:szCs w:val="24"/>
              </w:rPr>
              <w:t>Выбрать систему координат и записать уравнения движения и изменения скорости тела в проекциях на заданные оси.</w:t>
            </w:r>
          </w:p>
          <w:p w:rsidR="00E75145" w:rsidRPr="0028497D" w:rsidRDefault="0028497D" w:rsidP="00E7514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4E3B3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4E3B30"/>
                <w:sz w:val="24"/>
                <w:szCs w:val="24"/>
              </w:rPr>
              <w:t xml:space="preserve">4. </w:t>
            </w:r>
            <w:r w:rsidR="00E75145" w:rsidRPr="0028497D">
              <w:rPr>
                <w:rFonts w:asciiTheme="minorHAnsi" w:hAnsiTheme="minorHAnsi" w:cstheme="minorHAnsi"/>
                <w:color w:val="4E3B30"/>
                <w:sz w:val="24"/>
                <w:szCs w:val="24"/>
              </w:rPr>
              <w:t>Выбрать характерные точки на чертеже и переписать уравнения относительно этих точек.</w:t>
            </w:r>
          </w:p>
          <w:p w:rsidR="00E75145" w:rsidRPr="0028497D" w:rsidRDefault="0028497D" w:rsidP="00E7514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4E3B3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4E3B30"/>
                <w:sz w:val="24"/>
                <w:szCs w:val="24"/>
              </w:rPr>
              <w:t xml:space="preserve">5. </w:t>
            </w:r>
            <w:r w:rsidR="00E75145" w:rsidRPr="0028497D">
              <w:rPr>
                <w:rFonts w:asciiTheme="minorHAnsi" w:hAnsiTheme="minorHAnsi" w:cstheme="minorHAnsi"/>
                <w:color w:val="4E3B30"/>
                <w:sz w:val="24"/>
                <w:szCs w:val="24"/>
              </w:rPr>
              <w:t>Решить полученную систему уравнений и оценить результат.</w:t>
            </w:r>
          </w:p>
          <w:p w:rsidR="00E75145" w:rsidRPr="0028497D" w:rsidRDefault="00E75145" w:rsidP="00E7514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4E3B30"/>
                <w:sz w:val="24"/>
                <w:szCs w:val="24"/>
              </w:rPr>
            </w:pPr>
            <w:r w:rsidRPr="0028497D">
              <w:rPr>
                <w:rFonts w:asciiTheme="minorHAnsi" w:hAnsiTheme="minorHAnsi" w:cstheme="minorHAnsi"/>
                <w:b/>
                <w:color w:val="4E3B30"/>
                <w:sz w:val="24"/>
                <w:szCs w:val="24"/>
              </w:rPr>
              <w:t xml:space="preserve">Пользуясь алгоритмом решить задачу: В </w:t>
            </w:r>
            <w:smartTag w:uri="urn:schemas-microsoft-com:office:smarttags" w:element="metricconverter">
              <w:smartTagPr>
                <w:attr w:name="ProductID" w:val="1589 г"/>
              </w:smartTagPr>
              <w:r w:rsidRPr="0028497D">
                <w:rPr>
                  <w:rFonts w:asciiTheme="minorHAnsi" w:hAnsiTheme="minorHAnsi" w:cstheme="minorHAnsi"/>
                  <w:b/>
                  <w:color w:val="4E3B30"/>
                  <w:sz w:val="24"/>
                  <w:szCs w:val="24"/>
                </w:rPr>
                <w:t>1589 г</w:t>
              </w:r>
            </w:smartTag>
            <w:r w:rsidRPr="0028497D">
              <w:rPr>
                <w:rFonts w:asciiTheme="minorHAnsi" w:hAnsiTheme="minorHAnsi" w:cstheme="minorHAnsi"/>
                <w:b/>
                <w:color w:val="4E3B30"/>
                <w:sz w:val="24"/>
                <w:szCs w:val="24"/>
              </w:rPr>
              <w:t>. Галилей, изучая законы свободного падения, бросал без начальной скорости разные предметы с наклонной башни в городе Пиза. Какова высота пизанской башни и какова скорость тела в момент удара, если тело находилось в полете 3,4 с?</w:t>
            </w:r>
          </w:p>
          <w:p w:rsidR="00E75145" w:rsidRPr="0028497D" w:rsidRDefault="00E75145" w:rsidP="00E7514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:rsidR="00E75145" w:rsidRPr="0028497D" w:rsidRDefault="00E75145" w:rsidP="00E75145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86" w:type="dxa"/>
          </w:tcPr>
          <w:p w:rsidR="00E75145" w:rsidRPr="0028497D" w:rsidRDefault="00E75145" w:rsidP="00E7514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4E3B30"/>
                <w:sz w:val="24"/>
                <w:szCs w:val="24"/>
              </w:rPr>
            </w:pPr>
            <w:r w:rsidRPr="0028497D">
              <w:rPr>
                <w:rFonts w:asciiTheme="minorHAnsi" w:hAnsiTheme="minorHAnsi" w:cstheme="minorHAnsi"/>
                <w:color w:val="4E3B30"/>
                <w:sz w:val="24"/>
                <w:szCs w:val="24"/>
              </w:rPr>
              <w:t>АЛГОРИТМ РЕШЕНИЯ ЗАДАЧ ПО</w:t>
            </w:r>
          </w:p>
          <w:p w:rsidR="00E75145" w:rsidRDefault="00E75145" w:rsidP="00E7514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4E3B30"/>
                <w:sz w:val="24"/>
                <w:szCs w:val="24"/>
              </w:rPr>
            </w:pPr>
            <w:r w:rsidRPr="0028497D">
              <w:rPr>
                <w:rFonts w:asciiTheme="minorHAnsi" w:hAnsiTheme="minorHAnsi" w:cstheme="minorHAnsi"/>
                <w:color w:val="4E3B30"/>
                <w:sz w:val="24"/>
                <w:szCs w:val="24"/>
              </w:rPr>
              <w:t>ДАННОЙ ТЕМЕ</w:t>
            </w:r>
          </w:p>
          <w:p w:rsidR="0028497D" w:rsidRPr="0028497D" w:rsidRDefault="0028497D" w:rsidP="0028497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4E3B30"/>
                <w:sz w:val="24"/>
                <w:szCs w:val="24"/>
              </w:rPr>
            </w:pPr>
            <w:r w:rsidRPr="0028497D">
              <w:rPr>
                <w:rFonts w:asciiTheme="minorHAnsi" w:hAnsiTheme="minorHAnsi" w:cstheme="minorHAnsi"/>
                <w:color w:val="4E3B30"/>
                <w:sz w:val="24"/>
                <w:szCs w:val="24"/>
              </w:rPr>
              <w:t>1.Записать данные задачи.</w:t>
            </w:r>
          </w:p>
          <w:p w:rsidR="0028497D" w:rsidRPr="0028497D" w:rsidRDefault="0028497D" w:rsidP="0028497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4E3B30"/>
                <w:sz w:val="24"/>
                <w:szCs w:val="24"/>
              </w:rPr>
            </w:pPr>
            <w:r w:rsidRPr="0028497D">
              <w:rPr>
                <w:rFonts w:asciiTheme="minorHAnsi" w:hAnsiTheme="minorHAnsi" w:cstheme="minorHAnsi"/>
                <w:color w:val="4E3B30"/>
                <w:sz w:val="24"/>
                <w:szCs w:val="24"/>
              </w:rPr>
              <w:t>2. Сделать чертеж.</w:t>
            </w:r>
          </w:p>
          <w:p w:rsidR="0028497D" w:rsidRPr="0028497D" w:rsidRDefault="0028497D" w:rsidP="0028497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4E3B30"/>
                <w:sz w:val="24"/>
                <w:szCs w:val="24"/>
              </w:rPr>
            </w:pPr>
            <w:r w:rsidRPr="0028497D">
              <w:rPr>
                <w:rFonts w:asciiTheme="minorHAnsi" w:hAnsiTheme="minorHAnsi" w:cstheme="minorHAnsi"/>
                <w:color w:val="4E3B30"/>
                <w:sz w:val="24"/>
                <w:szCs w:val="24"/>
              </w:rPr>
              <w:t>3. Выбрать систему координат и записать уравнения движения и изменения скорости тела в проекциях на заданные оси.</w:t>
            </w:r>
          </w:p>
          <w:p w:rsidR="0028497D" w:rsidRPr="0028497D" w:rsidRDefault="0028497D" w:rsidP="0028497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4E3B30"/>
                <w:sz w:val="24"/>
                <w:szCs w:val="24"/>
              </w:rPr>
            </w:pPr>
            <w:r w:rsidRPr="0028497D">
              <w:rPr>
                <w:rFonts w:asciiTheme="minorHAnsi" w:hAnsiTheme="minorHAnsi" w:cstheme="minorHAnsi"/>
                <w:color w:val="4E3B30"/>
                <w:sz w:val="24"/>
                <w:szCs w:val="24"/>
              </w:rPr>
              <w:t>4. Выбрать характерные точки на чертеже и переписать уравнения относительно этих точек.</w:t>
            </w:r>
          </w:p>
          <w:p w:rsidR="0028497D" w:rsidRPr="0028497D" w:rsidRDefault="0028497D" w:rsidP="0028497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4E3B30"/>
                <w:sz w:val="24"/>
                <w:szCs w:val="24"/>
              </w:rPr>
            </w:pPr>
            <w:r w:rsidRPr="0028497D">
              <w:rPr>
                <w:rFonts w:asciiTheme="minorHAnsi" w:hAnsiTheme="minorHAnsi" w:cstheme="minorHAnsi"/>
                <w:color w:val="4E3B30"/>
                <w:sz w:val="24"/>
                <w:szCs w:val="24"/>
              </w:rPr>
              <w:t>5. Решить полученную систему уравнений и оценить результат.</w:t>
            </w:r>
          </w:p>
          <w:p w:rsidR="00E75145" w:rsidRPr="0028497D" w:rsidRDefault="00E75145" w:rsidP="00E7514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4E3B30"/>
                <w:sz w:val="24"/>
                <w:szCs w:val="24"/>
              </w:rPr>
            </w:pPr>
            <w:r w:rsidRPr="0028497D">
              <w:rPr>
                <w:rFonts w:asciiTheme="minorHAnsi" w:hAnsiTheme="minorHAnsi" w:cstheme="minorHAnsi"/>
                <w:b/>
                <w:color w:val="4E3B30"/>
                <w:sz w:val="24"/>
                <w:szCs w:val="24"/>
              </w:rPr>
              <w:t xml:space="preserve">Пользуясь алгоритмом решить задачу: В </w:t>
            </w:r>
            <w:smartTag w:uri="urn:schemas-microsoft-com:office:smarttags" w:element="metricconverter">
              <w:smartTagPr>
                <w:attr w:name="ProductID" w:val="1589 г"/>
              </w:smartTagPr>
              <w:r w:rsidRPr="0028497D">
                <w:rPr>
                  <w:rFonts w:asciiTheme="minorHAnsi" w:hAnsiTheme="minorHAnsi" w:cstheme="minorHAnsi"/>
                  <w:b/>
                  <w:color w:val="4E3B30"/>
                  <w:sz w:val="24"/>
                  <w:szCs w:val="24"/>
                </w:rPr>
                <w:t>1589 г</w:t>
              </w:r>
            </w:smartTag>
            <w:r w:rsidRPr="0028497D">
              <w:rPr>
                <w:rFonts w:asciiTheme="minorHAnsi" w:hAnsiTheme="minorHAnsi" w:cstheme="minorHAnsi"/>
                <w:b/>
                <w:color w:val="4E3B30"/>
                <w:sz w:val="24"/>
                <w:szCs w:val="24"/>
              </w:rPr>
              <w:t>. Галилей, изучая законы свободного падения, бросал без начальной скорости разные предметы с наклонной башни в городе Пиза. Какова высота пизанской башни и какова скорость тела в момент удара, если тело находилось в полете 3,4 с?</w:t>
            </w:r>
          </w:p>
          <w:p w:rsidR="00E75145" w:rsidRPr="0028497D" w:rsidRDefault="00E75145" w:rsidP="00E75145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E75145" w:rsidRDefault="00E75145" w:rsidP="00E75145">
      <w:pPr>
        <w:pStyle w:val="a3"/>
        <w:ind w:left="360"/>
      </w:pPr>
    </w:p>
    <w:p w:rsidR="00E75145" w:rsidRDefault="00E75145" w:rsidP="00E75145">
      <w:pPr>
        <w:pStyle w:val="a3"/>
        <w:ind w:left="360"/>
        <w:rPr>
          <w:b/>
        </w:rPr>
      </w:pPr>
      <w:r w:rsidRPr="00E75145">
        <w:rPr>
          <w:b/>
        </w:rPr>
        <w:t>2 Тест</w:t>
      </w:r>
      <w:r w:rsidR="00900995">
        <w:rPr>
          <w:b/>
        </w:rPr>
        <w:t xml:space="preserve"> для проверки первичного усвоения знаний:</w:t>
      </w:r>
    </w:p>
    <w:p w:rsidR="00900995" w:rsidRPr="00900995" w:rsidRDefault="00900995" w:rsidP="00900995">
      <w:pPr>
        <w:pStyle w:val="a3"/>
        <w:ind w:left="360"/>
      </w:pPr>
      <w:r w:rsidRPr="00900995">
        <w:t>1.Что является причиной ускорения тела при свободном падении?</w:t>
      </w:r>
    </w:p>
    <w:p w:rsidR="00900995" w:rsidRPr="00900995" w:rsidRDefault="00900995" w:rsidP="00900995">
      <w:pPr>
        <w:pStyle w:val="a3"/>
        <w:ind w:left="360"/>
      </w:pPr>
      <w:r w:rsidRPr="00900995">
        <w:t xml:space="preserve">а) масса                    </w:t>
      </w:r>
    </w:p>
    <w:p w:rsidR="00900995" w:rsidRPr="00900995" w:rsidRDefault="00900995" w:rsidP="00900995">
      <w:pPr>
        <w:pStyle w:val="a3"/>
        <w:ind w:left="360"/>
      </w:pPr>
      <w:r w:rsidRPr="00900995">
        <w:t xml:space="preserve">б) сила тяжести           </w:t>
      </w:r>
    </w:p>
    <w:p w:rsidR="00900995" w:rsidRPr="00900995" w:rsidRDefault="00900995" w:rsidP="00900995">
      <w:pPr>
        <w:pStyle w:val="a3"/>
        <w:ind w:left="360"/>
      </w:pPr>
      <w:r w:rsidRPr="00900995">
        <w:t xml:space="preserve">в) сопротивление воздуха             </w:t>
      </w:r>
    </w:p>
    <w:p w:rsidR="00900995" w:rsidRDefault="00900995" w:rsidP="00900995">
      <w:pPr>
        <w:pStyle w:val="a3"/>
        <w:ind w:left="360"/>
      </w:pPr>
      <w:r w:rsidRPr="00900995">
        <w:t>г) все вышеперечисленное</w:t>
      </w:r>
    </w:p>
    <w:p w:rsidR="00900995" w:rsidRPr="00900995" w:rsidRDefault="00900995" w:rsidP="00900995">
      <w:pPr>
        <w:pStyle w:val="a3"/>
        <w:ind w:left="360"/>
      </w:pPr>
      <w:r>
        <w:t xml:space="preserve">2. </w:t>
      </w:r>
      <w:r w:rsidRPr="00900995">
        <w:t>В трубке, из которой откачан воздух, на одной и той же высоте находятся дробинка, пробка и птичье перо. Какое из этих тел позже всех достигнет дна трубки при их свободном падении с одной высоты?</w:t>
      </w:r>
    </w:p>
    <w:p w:rsidR="00900995" w:rsidRPr="00900995" w:rsidRDefault="00900995" w:rsidP="00900995">
      <w:pPr>
        <w:pStyle w:val="a3"/>
        <w:ind w:left="360"/>
      </w:pPr>
      <w:r w:rsidRPr="00900995">
        <w:t xml:space="preserve">а) дробинка   </w:t>
      </w:r>
    </w:p>
    <w:p w:rsidR="00900995" w:rsidRPr="00900995" w:rsidRDefault="00900995" w:rsidP="00900995">
      <w:pPr>
        <w:pStyle w:val="a3"/>
        <w:ind w:left="360"/>
      </w:pPr>
      <w:r w:rsidRPr="00900995">
        <w:t>б) пробка</w:t>
      </w:r>
    </w:p>
    <w:p w:rsidR="00900995" w:rsidRPr="00900995" w:rsidRDefault="00900995" w:rsidP="00900995">
      <w:pPr>
        <w:pStyle w:val="a3"/>
        <w:ind w:left="360"/>
      </w:pPr>
      <w:r w:rsidRPr="00900995">
        <w:t xml:space="preserve">в) птичье перо                       </w:t>
      </w:r>
    </w:p>
    <w:p w:rsidR="00900995" w:rsidRDefault="00900995" w:rsidP="00900995">
      <w:pPr>
        <w:pStyle w:val="a3"/>
        <w:ind w:left="360"/>
      </w:pPr>
      <w:r w:rsidRPr="00900995">
        <w:t>г) все три тела достигнут дна трубки одновременно</w:t>
      </w:r>
    </w:p>
    <w:p w:rsidR="00900995" w:rsidRPr="00900995" w:rsidRDefault="00900995" w:rsidP="00900995">
      <w:pPr>
        <w:pStyle w:val="a3"/>
        <w:ind w:left="360"/>
      </w:pPr>
      <w:r>
        <w:t xml:space="preserve">3. </w:t>
      </w:r>
      <w:r w:rsidRPr="00900995">
        <w:t>Чему равно ускорение свободного падения?</w:t>
      </w:r>
    </w:p>
    <w:p w:rsidR="00900995" w:rsidRPr="00900995" w:rsidRDefault="00900995" w:rsidP="00900995">
      <w:pPr>
        <w:pStyle w:val="a3"/>
        <w:ind w:left="360"/>
      </w:pPr>
      <w:r w:rsidRPr="00900995">
        <w:t xml:space="preserve">     а) 9,8 м/с² б) 5,8 м/с</w:t>
      </w:r>
      <w:proofErr w:type="gramStart"/>
      <w:r w:rsidRPr="00900995">
        <w:t>²  в</w:t>
      </w:r>
      <w:proofErr w:type="gramEnd"/>
      <w:r w:rsidRPr="00900995">
        <w:t>) 1 м/с²   г) нет значения</w:t>
      </w:r>
    </w:p>
    <w:p w:rsidR="00900995" w:rsidRPr="00900995" w:rsidRDefault="00900995" w:rsidP="00900995">
      <w:pPr>
        <w:pStyle w:val="a3"/>
        <w:ind w:left="360"/>
      </w:pPr>
      <w:r w:rsidRPr="00900995">
        <w:t>4. Кто первым изучил свободное падение тел и сделал правильные выводы об этом движении?</w:t>
      </w:r>
    </w:p>
    <w:p w:rsidR="00900995" w:rsidRPr="00900995" w:rsidRDefault="00900995" w:rsidP="00900995">
      <w:pPr>
        <w:pStyle w:val="a3"/>
        <w:ind w:left="360"/>
      </w:pPr>
      <w:r w:rsidRPr="00900995">
        <w:t xml:space="preserve">      а) Аристотель   б) Ньютон   в) </w:t>
      </w:r>
      <w:proofErr w:type="spellStart"/>
      <w:r w:rsidRPr="00900995">
        <w:t>Ленорман</w:t>
      </w:r>
      <w:proofErr w:type="spellEnd"/>
      <w:r w:rsidRPr="00900995">
        <w:t xml:space="preserve">   г) Галилей</w:t>
      </w:r>
    </w:p>
    <w:p w:rsidR="00900995" w:rsidRPr="00900995" w:rsidRDefault="00900995" w:rsidP="00900995">
      <w:pPr>
        <w:pStyle w:val="a3"/>
        <w:ind w:left="360"/>
      </w:pPr>
    </w:p>
    <w:p w:rsidR="00900995" w:rsidRDefault="00900995" w:rsidP="00900995">
      <w:pPr>
        <w:pStyle w:val="a3"/>
        <w:ind w:left="360"/>
      </w:pPr>
      <w:r w:rsidRPr="00900995">
        <w:lastRenderedPageBreak/>
        <w:t>5. Сосулька, упав с кр</w:t>
      </w:r>
      <w:r>
        <w:t xml:space="preserve">ая крыши, долетела до Земли за </w:t>
      </w:r>
      <w:r w:rsidRPr="00900995">
        <w:t>3 с. Путь сосульки приблизитель</w:t>
      </w:r>
      <w:r>
        <w:t xml:space="preserve">но </w:t>
      </w:r>
      <w:proofErr w:type="gramStart"/>
      <w:r>
        <w:t xml:space="preserve">равен </w:t>
      </w:r>
      <w:r w:rsidRPr="00900995">
        <w:t xml:space="preserve"> а</w:t>
      </w:r>
      <w:proofErr w:type="gramEnd"/>
      <w:r w:rsidRPr="00900995">
        <w:t>) 12м         б) 24 м          в) 30 м            г) 45 м</w:t>
      </w:r>
      <w:r>
        <w:t>.</w:t>
      </w:r>
    </w:p>
    <w:p w:rsidR="00900995" w:rsidRPr="00900995" w:rsidRDefault="00900995" w:rsidP="00900995">
      <w:pPr>
        <w:pStyle w:val="a3"/>
        <w:ind w:left="360"/>
      </w:pPr>
      <w:r w:rsidRPr="00900995">
        <w:t xml:space="preserve">6. С высокого отвесного обрыва начинает свободно падать камень. Какую скорость он будет иметь через 3с после начала падения? Сопротивление воздуха пренебрежимо мало. </w:t>
      </w:r>
      <w:r w:rsidRPr="00900995">
        <w:br/>
        <w:t>а) 30 м/с          б) 10 м/с        в) 3 м/с           г) 2 м/с</w:t>
      </w:r>
      <w:r w:rsidRPr="00900995">
        <w:br/>
      </w:r>
    </w:p>
    <w:p w:rsidR="00900995" w:rsidRPr="00900995" w:rsidRDefault="00900995" w:rsidP="00900995">
      <w:pPr>
        <w:pStyle w:val="a3"/>
        <w:ind w:left="360"/>
      </w:pPr>
      <w:r w:rsidRPr="00900995">
        <w:t>7. Путь, пройденный телом за вторую секунду свободного падения, больше пути, пройденного телом за первую секунду</w:t>
      </w:r>
    </w:p>
    <w:p w:rsidR="00900995" w:rsidRPr="00900995" w:rsidRDefault="00900995" w:rsidP="00900995">
      <w:pPr>
        <w:pStyle w:val="a3"/>
        <w:ind w:left="360"/>
      </w:pPr>
    </w:p>
    <w:p w:rsidR="00900995" w:rsidRPr="00900995" w:rsidRDefault="00900995" w:rsidP="00900995">
      <w:pPr>
        <w:pStyle w:val="a3"/>
        <w:ind w:left="360"/>
      </w:pPr>
      <w:r w:rsidRPr="00900995">
        <w:t>а) в 2 раза     б) в 4 раза    в) в 3 раза     г) в 5раз.</w:t>
      </w:r>
    </w:p>
    <w:tbl>
      <w:tblPr>
        <w:tblW w:w="6269" w:type="dxa"/>
        <w:tblInd w:w="-1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65"/>
        <w:gridCol w:w="640"/>
        <w:gridCol w:w="548"/>
        <w:gridCol w:w="616"/>
        <w:gridCol w:w="548"/>
        <w:gridCol w:w="555"/>
        <w:gridCol w:w="616"/>
        <w:gridCol w:w="625"/>
        <w:gridCol w:w="356"/>
      </w:tblGrid>
      <w:tr w:rsidR="00900995" w:rsidRPr="00900995" w:rsidTr="00900995">
        <w:trPr>
          <w:trHeight w:val="418"/>
        </w:trPr>
        <w:tc>
          <w:tcPr>
            <w:tcW w:w="1765" w:type="dxa"/>
            <w:tcBorders>
              <w:top w:val="single" w:sz="8" w:space="0" w:color="000099"/>
              <w:left w:val="single" w:sz="8" w:space="0" w:color="000099"/>
              <w:bottom w:val="single" w:sz="8" w:space="0" w:color="000099"/>
              <w:right w:val="single" w:sz="8" w:space="0" w:color="000099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0995" w:rsidRPr="00900995" w:rsidRDefault="00900995" w:rsidP="00900995">
            <w:pPr>
              <w:spacing w:before="96" w:after="0" w:line="240" w:lineRule="auto"/>
              <w:jc w:val="both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00995">
              <w:rPr>
                <w:rFonts w:eastAsia="Times New Roman" w:cstheme="minorHAnsi"/>
                <w:kern w:val="24"/>
                <w:sz w:val="24"/>
                <w:szCs w:val="24"/>
                <w:lang w:eastAsia="ru-RU"/>
              </w:rPr>
              <w:t>Номер вопроса</w:t>
            </w:r>
          </w:p>
        </w:tc>
        <w:tc>
          <w:tcPr>
            <w:tcW w:w="640" w:type="dxa"/>
            <w:tcBorders>
              <w:top w:val="single" w:sz="18" w:space="0" w:color="000000"/>
              <w:left w:val="single" w:sz="8" w:space="0" w:color="000099"/>
              <w:bottom w:val="single" w:sz="8" w:space="0" w:color="000000"/>
              <w:right w:val="single" w:sz="8" w:space="0" w:color="000000"/>
            </w:tcBorders>
            <w:shd w:val="clear" w:color="auto" w:fill="EEEE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0995" w:rsidRPr="00900995" w:rsidRDefault="00900995" w:rsidP="00900995">
            <w:pPr>
              <w:spacing w:before="115"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00995">
              <w:rPr>
                <w:rFonts w:eastAsia="Times New Roman" w:cstheme="minorHAnsi"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99"/>
            </w:tcBorders>
            <w:shd w:val="clear" w:color="auto" w:fill="F1F7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0995" w:rsidRPr="00900995" w:rsidRDefault="00900995" w:rsidP="00900995">
            <w:pPr>
              <w:spacing w:before="115"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00995">
              <w:rPr>
                <w:rFonts w:eastAsia="Times New Roman" w:cstheme="minorHAnsi"/>
                <w:kern w:val="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6" w:type="dxa"/>
            <w:tcBorders>
              <w:top w:val="single" w:sz="8" w:space="0" w:color="000099"/>
              <w:left w:val="single" w:sz="8" w:space="0" w:color="000099"/>
              <w:bottom w:val="single" w:sz="8" w:space="0" w:color="000099"/>
              <w:right w:val="single" w:sz="8" w:space="0" w:color="000099"/>
            </w:tcBorders>
            <w:shd w:val="clear" w:color="auto" w:fill="CFE5B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0995" w:rsidRPr="00900995" w:rsidRDefault="00900995" w:rsidP="00900995">
            <w:pPr>
              <w:spacing w:before="115"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00995">
              <w:rPr>
                <w:rFonts w:eastAsia="Times New Roman" w:cstheme="minorHAnsi"/>
                <w:kern w:val="2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8" w:type="dxa"/>
            <w:tcBorders>
              <w:top w:val="single" w:sz="18" w:space="0" w:color="000000"/>
              <w:left w:val="single" w:sz="8" w:space="0" w:color="000099"/>
              <w:bottom w:val="single" w:sz="8" w:space="0" w:color="000000"/>
              <w:right w:val="single" w:sz="8" w:space="0" w:color="000000"/>
            </w:tcBorders>
            <w:shd w:val="clear" w:color="auto" w:fill="EDF5E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0995" w:rsidRPr="00900995" w:rsidRDefault="00900995" w:rsidP="00900995">
            <w:pPr>
              <w:spacing w:before="115"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00995">
              <w:rPr>
                <w:rFonts w:eastAsia="Times New Roman" w:cstheme="minorHAnsi"/>
                <w:kern w:val="2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5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8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0995" w:rsidRPr="00900995" w:rsidRDefault="00900995" w:rsidP="00900995">
            <w:pPr>
              <w:spacing w:before="115"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00995">
              <w:rPr>
                <w:rFonts w:eastAsia="Times New Roman" w:cstheme="minorHAnsi"/>
                <w:kern w:val="2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6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F1D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0995" w:rsidRPr="00900995" w:rsidRDefault="00900995" w:rsidP="00900995">
            <w:pPr>
              <w:spacing w:before="115"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00995">
              <w:rPr>
                <w:rFonts w:eastAsia="Times New Roman" w:cstheme="minorHAnsi"/>
                <w:kern w:val="24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5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E8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0995" w:rsidRPr="00900995" w:rsidRDefault="00900995" w:rsidP="00900995">
            <w:pPr>
              <w:spacing w:before="115"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00995">
              <w:rPr>
                <w:rFonts w:eastAsia="Times New Roman" w:cstheme="minorHAnsi"/>
                <w:kern w:val="24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6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DDECC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0995" w:rsidRPr="00900995" w:rsidRDefault="00900995" w:rsidP="00900995">
            <w:pPr>
              <w:spacing w:after="0" w:line="240" w:lineRule="auto"/>
              <w:rPr>
                <w:rFonts w:eastAsia="Times New Roman" w:cstheme="minorHAnsi"/>
                <w:sz w:val="36"/>
                <w:szCs w:val="36"/>
                <w:lang w:eastAsia="ru-RU"/>
              </w:rPr>
            </w:pPr>
          </w:p>
        </w:tc>
      </w:tr>
      <w:tr w:rsidR="00900995" w:rsidRPr="00900995" w:rsidTr="00900995">
        <w:trPr>
          <w:trHeight w:val="675"/>
        </w:trPr>
        <w:tc>
          <w:tcPr>
            <w:tcW w:w="1765" w:type="dxa"/>
            <w:tcBorders>
              <w:top w:val="single" w:sz="8" w:space="0" w:color="000099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0995" w:rsidRPr="00900995" w:rsidRDefault="00900995" w:rsidP="00900995">
            <w:pPr>
              <w:spacing w:before="115"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00995">
              <w:rPr>
                <w:rFonts w:eastAsia="Times New Roman" w:cstheme="minorHAnsi"/>
                <w:kern w:val="24"/>
                <w:sz w:val="24"/>
                <w:szCs w:val="24"/>
                <w:lang w:eastAsia="ru-RU"/>
              </w:rPr>
              <w:t>Ответы</w:t>
            </w: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0995" w:rsidRPr="00900995" w:rsidRDefault="00900995" w:rsidP="00900995">
            <w:pPr>
              <w:spacing w:before="158"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00995">
              <w:rPr>
                <w:rFonts w:eastAsia="Times New Roman" w:cstheme="minorHAnsi"/>
                <w:b/>
                <w:bCs/>
                <w:kern w:val="24"/>
                <w:position w:val="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9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0995" w:rsidRPr="00900995" w:rsidRDefault="00900995" w:rsidP="00900995">
            <w:pPr>
              <w:spacing w:before="158"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00995">
              <w:rPr>
                <w:rFonts w:eastAsia="Times New Roman" w:cstheme="minorHAnsi"/>
                <w:b/>
                <w:bCs/>
                <w:kern w:val="24"/>
                <w:position w:val="1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16" w:type="dxa"/>
            <w:tcBorders>
              <w:top w:val="single" w:sz="8" w:space="0" w:color="000099"/>
              <w:left w:val="single" w:sz="8" w:space="0" w:color="000099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0995" w:rsidRPr="00900995" w:rsidRDefault="00900995" w:rsidP="00900995">
            <w:pPr>
              <w:spacing w:before="158"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00995">
              <w:rPr>
                <w:rFonts w:eastAsia="Times New Roman" w:cstheme="minorHAnsi"/>
                <w:b/>
                <w:bCs/>
                <w:kern w:val="24"/>
                <w:position w:val="1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4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0995" w:rsidRPr="00900995" w:rsidRDefault="00900995" w:rsidP="00900995">
            <w:pPr>
              <w:spacing w:before="158"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00995">
              <w:rPr>
                <w:rFonts w:eastAsia="Times New Roman" w:cstheme="minorHAnsi"/>
                <w:b/>
                <w:bCs/>
                <w:kern w:val="24"/>
                <w:position w:val="1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0995" w:rsidRPr="00900995" w:rsidRDefault="00900995" w:rsidP="00900995">
            <w:pPr>
              <w:spacing w:before="158"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00995">
              <w:rPr>
                <w:rFonts w:eastAsia="Times New Roman" w:cstheme="minorHAnsi"/>
                <w:b/>
                <w:bCs/>
                <w:kern w:val="24"/>
                <w:position w:val="1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0995" w:rsidRPr="00900995" w:rsidRDefault="00900995" w:rsidP="00900995">
            <w:pPr>
              <w:spacing w:before="158"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00995">
              <w:rPr>
                <w:rFonts w:eastAsia="Times New Roman" w:cstheme="minorHAnsi"/>
                <w:b/>
                <w:bCs/>
                <w:kern w:val="24"/>
                <w:position w:val="1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0995" w:rsidRPr="00900995" w:rsidRDefault="00900995" w:rsidP="00900995">
            <w:pPr>
              <w:spacing w:before="158" w:after="0" w:line="240" w:lineRule="auto"/>
              <w:textAlignment w:val="baseline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900995">
              <w:rPr>
                <w:rFonts w:eastAsia="Times New Roman" w:cstheme="minorHAnsi"/>
                <w:b/>
                <w:bCs/>
                <w:kern w:val="24"/>
                <w:position w:val="1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56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00995" w:rsidRPr="00900995" w:rsidRDefault="00900995" w:rsidP="00900995">
            <w:pPr>
              <w:spacing w:after="0" w:line="240" w:lineRule="auto"/>
              <w:rPr>
                <w:rFonts w:eastAsia="Times New Roman" w:cstheme="minorHAnsi"/>
                <w:sz w:val="36"/>
                <w:szCs w:val="36"/>
                <w:lang w:eastAsia="ru-RU"/>
              </w:rPr>
            </w:pPr>
          </w:p>
        </w:tc>
      </w:tr>
    </w:tbl>
    <w:p w:rsidR="00900995" w:rsidRPr="00900995" w:rsidRDefault="00900995" w:rsidP="00900995">
      <w:pPr>
        <w:pStyle w:val="a3"/>
        <w:ind w:left="360"/>
      </w:pPr>
    </w:p>
    <w:sectPr w:rsidR="00900995" w:rsidRPr="00900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13EDC"/>
    <w:multiLevelType w:val="hybridMultilevel"/>
    <w:tmpl w:val="C254C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80F1B"/>
    <w:multiLevelType w:val="hybridMultilevel"/>
    <w:tmpl w:val="19A08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F62745"/>
    <w:multiLevelType w:val="hybridMultilevel"/>
    <w:tmpl w:val="6882A570"/>
    <w:lvl w:ilvl="0" w:tplc="33BE5BB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3B7F61"/>
    <w:multiLevelType w:val="hybridMultilevel"/>
    <w:tmpl w:val="8854A774"/>
    <w:lvl w:ilvl="0" w:tplc="903A73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6FA"/>
    <w:rsid w:val="000606C2"/>
    <w:rsid w:val="002653FE"/>
    <w:rsid w:val="0028497D"/>
    <w:rsid w:val="0030769D"/>
    <w:rsid w:val="004D223E"/>
    <w:rsid w:val="005B6D67"/>
    <w:rsid w:val="007C1880"/>
    <w:rsid w:val="008070E6"/>
    <w:rsid w:val="00851284"/>
    <w:rsid w:val="00900995"/>
    <w:rsid w:val="009016FA"/>
    <w:rsid w:val="009F0409"/>
    <w:rsid w:val="00B13327"/>
    <w:rsid w:val="00B9335F"/>
    <w:rsid w:val="00BA40B6"/>
    <w:rsid w:val="00D3219C"/>
    <w:rsid w:val="00DB4DCF"/>
    <w:rsid w:val="00E33377"/>
    <w:rsid w:val="00E668BD"/>
    <w:rsid w:val="00E75145"/>
    <w:rsid w:val="00F25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155D2D4"/>
  <w15:chartTrackingRefBased/>
  <w15:docId w15:val="{465444EA-4C39-447C-BEEB-780BA5AF5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6FA"/>
    <w:pPr>
      <w:ind w:left="720"/>
      <w:contextualSpacing/>
    </w:pPr>
  </w:style>
  <w:style w:type="paragraph" w:customStyle="1" w:styleId="c24">
    <w:name w:val="c24"/>
    <w:basedOn w:val="a"/>
    <w:rsid w:val="00D321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D3219C"/>
  </w:style>
  <w:style w:type="paragraph" w:customStyle="1" w:styleId="c2">
    <w:name w:val="c2"/>
    <w:basedOn w:val="a"/>
    <w:rsid w:val="00D321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D3219C"/>
  </w:style>
  <w:style w:type="character" w:customStyle="1" w:styleId="c5">
    <w:name w:val="c5"/>
    <w:basedOn w:val="a0"/>
    <w:rsid w:val="00D3219C"/>
  </w:style>
  <w:style w:type="character" w:customStyle="1" w:styleId="c0">
    <w:name w:val="c0"/>
    <w:basedOn w:val="a0"/>
    <w:rsid w:val="00D3219C"/>
  </w:style>
  <w:style w:type="table" w:styleId="a4">
    <w:name w:val="Table Grid"/>
    <w:basedOn w:val="a1"/>
    <w:rsid w:val="00E751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900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0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Microsoft_PowerPoint.sl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2261</Words>
  <Characters>12891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Cab15</dc:creator>
  <cp:keywords/>
  <dc:description/>
  <cp:lastModifiedBy>Cab15</cp:lastModifiedBy>
  <cp:revision>6</cp:revision>
  <dcterms:created xsi:type="dcterms:W3CDTF">2022-03-19T10:01:00Z</dcterms:created>
  <dcterms:modified xsi:type="dcterms:W3CDTF">2022-03-21T10:27:00Z</dcterms:modified>
</cp:coreProperties>
</file>